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0152" w14:textId="05A13EFB" w:rsidR="00D13A2F" w:rsidRPr="00E0018A" w:rsidRDefault="00D13A2F" w:rsidP="00D13A2F">
      <w:pPr>
        <w:pStyle w:val="Tekstpodstawowy"/>
        <w:tabs>
          <w:tab w:val="left" w:pos="6237"/>
        </w:tabs>
        <w:spacing w:after="0" w:line="240" w:lineRule="auto"/>
        <w:ind w:right="83"/>
        <w:rPr>
          <w:rFonts w:ascii="Arial" w:hAnsi="Arial"/>
          <w:sz w:val="18"/>
          <w:szCs w:val="18"/>
        </w:rPr>
      </w:pPr>
      <w:r>
        <w:rPr>
          <w:sz w:val="16"/>
          <w:szCs w:val="16"/>
        </w:rPr>
        <w:tab/>
      </w:r>
      <w:r w:rsidRPr="00E0018A">
        <w:rPr>
          <w:rFonts w:ascii="Arial" w:hAnsi="Arial"/>
          <w:sz w:val="16"/>
          <w:szCs w:val="16"/>
        </w:rPr>
        <w:t xml:space="preserve">Załącznik nr </w:t>
      </w:r>
      <w:r w:rsidR="001B04DC" w:rsidRPr="00E0018A">
        <w:rPr>
          <w:rFonts w:ascii="Arial" w:hAnsi="Arial"/>
          <w:sz w:val="16"/>
          <w:szCs w:val="16"/>
        </w:rPr>
        <w:t>2</w:t>
      </w:r>
      <w:r w:rsidRPr="00E0018A">
        <w:rPr>
          <w:rFonts w:ascii="Arial" w:hAnsi="Arial"/>
          <w:sz w:val="16"/>
          <w:szCs w:val="16"/>
        </w:rPr>
        <w:t xml:space="preserve"> do Uchwały Nr </w:t>
      </w:r>
      <w:r w:rsidR="0091685B" w:rsidRPr="00E0018A">
        <w:rPr>
          <w:rFonts w:ascii="Arial" w:hAnsi="Arial"/>
          <w:kern w:val="0"/>
          <w:sz w:val="16"/>
          <w:szCs w:val="16"/>
        </w:rPr>
        <w:t>XVIII.176.2020</w:t>
      </w:r>
    </w:p>
    <w:p w14:paraId="667D2106" w14:textId="0A0ACD2A" w:rsidR="00781736" w:rsidRPr="00E0018A" w:rsidRDefault="00D13A2F" w:rsidP="00D13A2F">
      <w:pPr>
        <w:pStyle w:val="Zawartotabeli"/>
        <w:ind w:right="-454"/>
        <w:jc w:val="center"/>
        <w:rPr>
          <w:rFonts w:ascii="Arial" w:hAnsi="Arial"/>
          <w:sz w:val="18"/>
          <w:szCs w:val="18"/>
        </w:rPr>
      </w:pPr>
      <w:r w:rsidRPr="00E0018A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</w:t>
      </w:r>
      <w:r w:rsidR="00B152EE" w:rsidRPr="00E0018A">
        <w:rPr>
          <w:rFonts w:ascii="Arial" w:hAnsi="Arial"/>
          <w:sz w:val="16"/>
          <w:szCs w:val="16"/>
        </w:rPr>
        <w:t xml:space="preserve">                    </w:t>
      </w:r>
      <w:r w:rsidRPr="00E0018A">
        <w:rPr>
          <w:rFonts w:ascii="Arial" w:hAnsi="Arial"/>
          <w:sz w:val="16"/>
          <w:szCs w:val="16"/>
        </w:rPr>
        <w:t xml:space="preserve"> </w:t>
      </w:r>
      <w:r w:rsidR="0091685B" w:rsidRPr="00E0018A">
        <w:rPr>
          <w:rFonts w:ascii="Arial" w:hAnsi="Arial"/>
          <w:sz w:val="16"/>
          <w:szCs w:val="16"/>
        </w:rPr>
        <w:t xml:space="preserve"> </w:t>
      </w:r>
      <w:r w:rsidRPr="00E0018A">
        <w:rPr>
          <w:rFonts w:ascii="Arial" w:hAnsi="Arial"/>
          <w:sz w:val="16"/>
          <w:szCs w:val="16"/>
        </w:rPr>
        <w:t>Rady Miasta Ełku z dnia</w:t>
      </w:r>
      <w:r w:rsidR="0091685B" w:rsidRPr="00E0018A">
        <w:rPr>
          <w:rFonts w:ascii="Arial" w:hAnsi="Arial"/>
          <w:sz w:val="16"/>
          <w:szCs w:val="16"/>
        </w:rPr>
        <w:t xml:space="preserve"> 10 czerwca 2020 r.</w:t>
      </w:r>
    </w:p>
    <w:p w14:paraId="3DDF7051" w14:textId="77777777" w:rsidR="00D13A2F" w:rsidRDefault="00D13A2F" w:rsidP="00D13A2F">
      <w:pPr>
        <w:pStyle w:val="Zawartotabeli"/>
        <w:ind w:right="-454"/>
        <w:jc w:val="right"/>
        <w:rPr>
          <w:rFonts w:ascii="Arial" w:hAnsi="Arial"/>
          <w:sz w:val="16"/>
          <w:szCs w:val="16"/>
        </w:rPr>
      </w:pPr>
    </w:p>
    <w:tbl>
      <w:tblPr>
        <w:tblW w:w="97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8"/>
        <w:gridCol w:w="1208"/>
        <w:gridCol w:w="1167"/>
        <w:gridCol w:w="91"/>
        <w:gridCol w:w="150"/>
        <w:gridCol w:w="849"/>
        <w:gridCol w:w="614"/>
        <w:gridCol w:w="1011"/>
        <w:gridCol w:w="55"/>
        <w:gridCol w:w="943"/>
        <w:gridCol w:w="487"/>
        <w:gridCol w:w="356"/>
        <w:gridCol w:w="918"/>
        <w:gridCol w:w="351"/>
        <w:gridCol w:w="100"/>
        <w:gridCol w:w="1120"/>
      </w:tblGrid>
      <w:tr w:rsidR="00781736" w14:paraId="7DF06463" w14:textId="77777777" w:rsidTr="00131438">
        <w:tc>
          <w:tcPr>
            <w:tcW w:w="15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14:paraId="6968D5F8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D-GK-N</w:t>
            </w:r>
          </w:p>
        </w:tc>
        <w:tc>
          <w:tcPr>
            <w:tcW w:w="8212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5E56F6B" w14:textId="6CA65FF8" w:rsidR="00781736" w:rsidRDefault="005E0393" w:rsidP="00253234">
            <w:pPr>
              <w:pStyle w:val="Zawartotabeli"/>
              <w:ind w:right="67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DEKLARACJA O WYSOKOŚCI OPŁATY ZA GOSPODAROWANIE ODPADAMI KOMUNALNYMI Z</w:t>
            </w:r>
            <w:bookmarkStart w:id="0" w:name="_Hlk40079992"/>
            <w:r w:rsidR="00E717D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NIERUCHOMOŚCI NIEZAMIESZKAŁYCH</w:t>
            </w:r>
            <w:bookmarkEnd w:id="0"/>
          </w:p>
        </w:tc>
      </w:tr>
      <w:tr w:rsidR="00781736" w14:paraId="261D5A22" w14:textId="77777777" w:rsidTr="00131438">
        <w:trPr>
          <w:trHeight w:val="403"/>
        </w:trPr>
        <w:tc>
          <w:tcPr>
            <w:tcW w:w="156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A48285F" w14:textId="77777777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8212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D41887A" w14:textId="2ADB2B9B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Ustawa z dnia 13 września 1996 r. o utrzymaniu czystości i porządku w gminach (t. j. Dz. U. z 2019 r. poz.2010 </w:t>
            </w:r>
            <w:r w:rsidR="00131438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z późn. zm.)</w:t>
            </w:r>
          </w:p>
        </w:tc>
      </w:tr>
      <w:tr w:rsidR="00781736" w14:paraId="39ED55A5" w14:textId="77777777" w:rsidTr="00131438">
        <w:tc>
          <w:tcPr>
            <w:tcW w:w="156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F178B77" w14:textId="77777777" w:rsidR="00781736" w:rsidRDefault="00781736">
            <w:pPr>
              <w:pStyle w:val="Zawartotabeli"/>
              <w:jc w:val="both"/>
            </w:pPr>
          </w:p>
          <w:p w14:paraId="554E2826" w14:textId="77777777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Składający:</w:t>
            </w:r>
          </w:p>
        </w:tc>
        <w:tc>
          <w:tcPr>
            <w:tcW w:w="8212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267246E" w14:textId="77A6FF23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Deklaracja przeznaczona jest dla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właścicieli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nieruchomości znajdujących się w granicach administracyjnych Gminy Miasto Ełk, przez których rozumie się także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współwłaścicieli, użytkowników wieczystych oraz jednostki organizacyjne i osoby posiadające nieruchomości w zarządzie lub użytkowaniu ,a także inne podmioty władające nieruchomością. </w:t>
            </w:r>
            <w:r>
              <w:rPr>
                <w:rFonts w:ascii="Arial" w:hAnsi="Arial"/>
                <w:sz w:val="16"/>
                <w:szCs w:val="16"/>
              </w:rPr>
              <w:t>W stosunku do nieruchomości zabudowanych budynkami wielolokalowymi, w których ustanowiono odrębną własność lokali, obowiązki właścicieli nieruchomości wspólnej obciążają wspólnotę mieszkaniową lub spółdzielnię mieszkaniową.</w:t>
            </w:r>
          </w:p>
        </w:tc>
      </w:tr>
      <w:tr w:rsidR="00781736" w14:paraId="3ABB25F5" w14:textId="77777777" w:rsidTr="00131438">
        <w:trPr>
          <w:trHeight w:val="1066"/>
        </w:trPr>
        <w:tc>
          <w:tcPr>
            <w:tcW w:w="156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0FB71EE" w14:textId="77777777" w:rsidR="00781736" w:rsidRDefault="00781736">
            <w:pPr>
              <w:pStyle w:val="Zawartotabeli"/>
              <w:jc w:val="both"/>
            </w:pPr>
          </w:p>
          <w:p w14:paraId="294EB33F" w14:textId="77777777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Termin składania:</w:t>
            </w:r>
          </w:p>
        </w:tc>
        <w:tc>
          <w:tcPr>
            <w:tcW w:w="8212" w:type="dxa"/>
            <w:gridSpan w:val="1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B3F2E0F" w14:textId="227F288D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W terminie do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14 dni</w:t>
            </w:r>
            <w:r>
              <w:rPr>
                <w:rFonts w:ascii="Arial" w:hAnsi="Arial"/>
                <w:sz w:val="16"/>
                <w:szCs w:val="16"/>
              </w:rPr>
              <w:t xml:space="preserve"> od dnia zamieszkania na danej nieruchomości pierwszego mieszkańca lub powstania na danej </w:t>
            </w:r>
            <w:r w:rsidR="00FC752E">
              <w:rPr>
                <w:rFonts w:ascii="Arial" w:hAnsi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>nieruchomości odpadów komunalnych.</w:t>
            </w:r>
          </w:p>
          <w:p w14:paraId="51D6DBCD" w14:textId="09B52592" w:rsidR="00781736" w:rsidRDefault="005E0393">
            <w:pPr>
              <w:pStyle w:val="Zawartotabeli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W terminie do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 dnia</w:t>
            </w:r>
            <w:r>
              <w:rPr>
                <w:rFonts w:ascii="Arial" w:hAnsi="Arial"/>
                <w:sz w:val="16"/>
                <w:szCs w:val="16"/>
              </w:rPr>
              <w:t xml:space="preserve"> miesiąca następującego po miesiącu, w którym nastąpiła zmiana w przypadku zmiany danych </w:t>
            </w:r>
            <w:r w:rsidR="00FC752E">
              <w:rPr>
                <w:rFonts w:ascii="Arial" w:hAnsi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</w:rPr>
              <w:t>będących podstawą ustalenia wysokości należnej opłaty za gospodarowanie odpadami komunalnymi lub określonej</w:t>
            </w:r>
            <w:r w:rsidR="00AA3F7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</w:t>
            </w:r>
            <w:r w:rsidR="0013143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deklaracji ilości odpadów komunalnych powstających na nieruchomości.</w:t>
            </w:r>
          </w:p>
        </w:tc>
      </w:tr>
      <w:tr w:rsidR="00781736" w14:paraId="4A75D9E3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8AC03B8" w14:textId="77777777" w:rsidR="00781736" w:rsidRDefault="005E0393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Deklarację należy wypełnić w języku polskim, czytelnie, drukowanymi literami.</w:t>
            </w:r>
          </w:p>
          <w:p w14:paraId="3A1769E8" w14:textId="77777777" w:rsidR="00781736" w:rsidRDefault="005E0393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Wnioskodawca wypełnia obowiązkowo pola jasne.</w:t>
            </w:r>
          </w:p>
          <w:p w14:paraId="2F46CEBC" w14:textId="77777777" w:rsidR="00781736" w:rsidRDefault="005E0393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We wszystkich wypełnianych polach, w których pojawia się możliwość wyboru, należy wstawić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we właściwym kwadracie.</w:t>
            </w:r>
          </w:p>
        </w:tc>
      </w:tr>
      <w:tr w:rsidR="00781736" w14:paraId="50C0D2A2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14:paraId="2634C045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 ORGAN PODATKOWY I MIEJSCE SKŁADANIA DEKLARACJI</w:t>
            </w:r>
          </w:p>
        </w:tc>
      </w:tr>
      <w:tr w:rsidR="00781736" w14:paraId="09F27309" w14:textId="77777777" w:rsidTr="00131438"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05D7A34" w14:textId="77777777" w:rsidR="00781736" w:rsidRDefault="00781736">
            <w:pPr>
              <w:pStyle w:val="Zawartotabeli"/>
              <w:shd w:val="clear" w:color="auto" w:fill="DDDDD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25DF33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PREZYDENT MIASTA EŁKU</w:t>
            </w:r>
          </w:p>
          <w:p w14:paraId="60F09E36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URZĄD MIASTA EŁKU; Adres: 19-300 Ełk., ul. Marsz. J. Piłsudskiego 4</w:t>
            </w:r>
          </w:p>
        </w:tc>
      </w:tr>
      <w:tr w:rsidR="00781736" w14:paraId="1E2FD081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533C596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B. OKOLICZNOŚCI POWODUJĄCE KONIECZNOŚĆ ZŁOŻENIA DEKLARACJI</w:t>
            </w:r>
          </w:p>
        </w:tc>
      </w:tr>
      <w:tr w:rsidR="00781736" w14:paraId="447705E4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B5EA381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 Okoliczności złożenia deklaracji</w:t>
            </w:r>
          </w:p>
          <w:p w14:paraId="68B36001" w14:textId="77777777" w:rsidR="00781736" w:rsidRDefault="005E0393">
            <w:pPr>
              <w:pStyle w:val="Zawartotabeli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(zaznaczyć właściwe pole)</w:t>
            </w:r>
          </w:p>
        </w:tc>
      </w:tr>
      <w:tr w:rsidR="00781736" w14:paraId="35BFAEDE" w14:textId="77777777" w:rsidTr="00131438">
        <w:trPr>
          <w:trHeight w:val="469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529DB83" w14:textId="77777777" w:rsidR="00781736" w:rsidRDefault="00781736">
            <w:pPr>
              <w:pStyle w:val="Textbody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9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D708B4" w14:textId="77777777" w:rsidR="00781736" w:rsidRDefault="005E0393">
            <w:pPr>
              <w:pStyle w:val="Textbody"/>
            </w:pPr>
            <w:r>
              <w:rPr>
                <w:rFonts w:ascii="Wingdings" w:hAnsi="Wingdings"/>
                <w:szCs w:val="20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 xml:space="preserve"> Pierwsza deklaracja</w:t>
            </w:r>
          </w:p>
          <w:p w14:paraId="768A742B" w14:textId="532092AD" w:rsidR="00131438" w:rsidRDefault="00F62AB8" w:rsidP="00F62AB8">
            <w:pPr>
              <w:pStyle w:val="Textbody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.….</w:t>
            </w:r>
            <w:r w:rsidR="00131438">
              <w:rPr>
                <w:rFonts w:ascii="Arial" w:hAnsi="Arial"/>
                <w:sz w:val="16"/>
                <w:szCs w:val="16"/>
              </w:rPr>
              <w:t>…………………………………………………………..</w:t>
            </w:r>
          </w:p>
          <w:p w14:paraId="601D6FC1" w14:textId="77777777" w:rsidR="00781736" w:rsidRDefault="005E0393" w:rsidP="00F62AB8">
            <w:pPr>
              <w:pStyle w:val="Textbody"/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(data, od kiedy obowiązuje: dzień/miesiąc/rok)</w:t>
            </w:r>
          </w:p>
          <w:p w14:paraId="64552B15" w14:textId="77777777" w:rsidR="00781736" w:rsidRDefault="00781736">
            <w:pPr>
              <w:pStyle w:val="Textbody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262BB04" w14:textId="77777777" w:rsidR="00781736" w:rsidRDefault="00781736">
            <w:pPr>
              <w:pStyle w:val="Textbody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41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AD61FF" w14:textId="77777777" w:rsidR="00781736" w:rsidRDefault="005E0393">
            <w:pPr>
              <w:pStyle w:val="Textbody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Zmiana danych zawartych w poprzedniej deklaracji</w:t>
            </w:r>
          </w:p>
          <w:p w14:paraId="74EEDB4D" w14:textId="3A93E9B7" w:rsidR="00F62AB8" w:rsidRDefault="00F62AB8" w:rsidP="00F62AB8">
            <w:pPr>
              <w:pStyle w:val="Textbody"/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</w:t>
            </w:r>
            <w:r w:rsidR="005E0393">
              <w:rPr>
                <w:rFonts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</w:t>
            </w:r>
          </w:p>
          <w:p w14:paraId="03637134" w14:textId="5D85E6A9" w:rsidR="00781736" w:rsidRDefault="005E0393" w:rsidP="00F62AB8">
            <w:pPr>
              <w:pStyle w:val="Textbody"/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(data, od kiedy obowiązuje: dzień/miesiąc/rok)</w:t>
            </w:r>
          </w:p>
          <w:p w14:paraId="18FA7E42" w14:textId="77777777" w:rsidR="00781736" w:rsidRDefault="005E0393">
            <w:pPr>
              <w:pStyle w:val="Textbody"/>
              <w:spacing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PRZYCZYNA ZŁOŻENIA NOWEJ DEKLARACJI</w:t>
            </w:r>
          </w:p>
          <w:p w14:paraId="5CCA5D73" w14:textId="77777777" w:rsidR="00781736" w:rsidRDefault="005E0393">
            <w:pPr>
              <w:pStyle w:val="Textbody"/>
              <w:spacing w:line="240" w:lineRule="auto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zbycie nieruchomości</w:t>
            </w:r>
          </w:p>
          <w:p w14:paraId="5A6FFCD0" w14:textId="77777777" w:rsidR="00781736" w:rsidRDefault="005E0393">
            <w:pPr>
              <w:pStyle w:val="Textbody"/>
              <w:spacing w:line="240" w:lineRule="auto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zmiana danych</w:t>
            </w:r>
          </w:p>
          <w:p w14:paraId="154290F4" w14:textId="4F1382F6" w:rsidR="00781736" w:rsidRDefault="005E0393" w:rsidP="00F62AB8">
            <w:pPr>
              <w:pStyle w:val="Textbody"/>
              <w:tabs>
                <w:tab w:val="left" w:pos="4012"/>
              </w:tabs>
              <w:spacing w:line="240" w:lineRule="auto"/>
              <w:ind w:right="664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inne …………………………………………………</w:t>
            </w:r>
            <w:r w:rsidR="00F62AB8">
              <w:rPr>
                <w:rFonts w:ascii="Arial" w:hAnsi="Arial"/>
                <w:sz w:val="16"/>
                <w:szCs w:val="16"/>
              </w:rPr>
              <w:t>…</w:t>
            </w:r>
          </w:p>
        </w:tc>
      </w:tr>
      <w:tr w:rsidR="00781736" w14:paraId="5A2DA965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5A4466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781736" w14:paraId="3760A3EC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4C86893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C.1 DANE IDENTYFIKACYJNE</w:t>
            </w:r>
          </w:p>
        </w:tc>
      </w:tr>
      <w:tr w:rsidR="00781736" w14:paraId="74C21BD2" w14:textId="77777777" w:rsidTr="00131438"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17D6A61" w14:textId="77777777" w:rsidR="00781736" w:rsidRDefault="00781736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66D652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 Nazwisko</w:t>
            </w:r>
          </w:p>
          <w:p w14:paraId="7A7AB11D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FE99D0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3AA46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 Imię (imiona)</w:t>
            </w:r>
          </w:p>
        </w:tc>
      </w:tr>
      <w:tr w:rsidR="00781736" w14:paraId="1D20DC2F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5B232A9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4E6279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 Pełna nazwa podmiotu składającego deklarację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1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(nie dotyczy osób fizycznych)</w:t>
            </w:r>
          </w:p>
          <w:p w14:paraId="4A24971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8C46294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106CE30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6FCE4FD2" w14:textId="77777777" w:rsidTr="00131438">
        <w:trPr>
          <w:trHeight w:val="25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0ABBB43" w14:textId="77777777" w:rsidR="00781736" w:rsidRDefault="00781736"/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73BB80F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4. Identyfikator podatkowy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2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PESEL (osoby fizyczne), NIP (pozostałe podmioty)</w:t>
            </w:r>
          </w:p>
          <w:p w14:paraId="2EE8AE35" w14:textId="77777777" w:rsidR="00CB2E28" w:rsidRDefault="00CB2E2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454E218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72ADAE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5. Identyfikator REGON (nie dotyczy osób fizycznych)</w:t>
            </w:r>
          </w:p>
          <w:p w14:paraId="757DA275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6DE0EBB1" w14:textId="77777777" w:rsidTr="00131438">
        <w:trPr>
          <w:trHeight w:val="1481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8D92C17" w14:textId="77777777" w:rsidR="00781736" w:rsidRDefault="00781736"/>
        </w:tc>
        <w:tc>
          <w:tcPr>
            <w:tcW w:w="9420" w:type="dxa"/>
            <w:gridSpan w:val="1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7D517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6. Podmiot składający</w:t>
            </w:r>
          </w:p>
          <w:p w14:paraId="48ABE7CD" w14:textId="77777777" w:rsidR="00781736" w:rsidRDefault="005E0393">
            <w:pPr>
              <w:pStyle w:val="Zawartotabeli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(zaznaczyć właściwe pole)</w:t>
            </w:r>
          </w:p>
          <w:p w14:paraId="05E87094" w14:textId="77777777" w:rsidR="00781736" w:rsidRDefault="005E0393">
            <w:pPr>
              <w:pStyle w:val="Textbody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1. Właściciel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Wingdings" w:hAnsi="Wingdings"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2. Współwłaściciel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3. Użytkownik wieczysty</w:t>
            </w:r>
          </w:p>
          <w:p w14:paraId="41338DB8" w14:textId="77777777" w:rsidR="00781736" w:rsidRDefault="005E0393">
            <w:pPr>
              <w:pStyle w:val="Textbody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4. Posiadacz zależny( np. najemca, dzierżawca)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Wingdings" w:hAnsi="Wingdings"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5. Posiadacz samoistny</w:t>
            </w:r>
          </w:p>
          <w:p w14:paraId="71D0AF45" w14:textId="77777777" w:rsidR="00781736" w:rsidRDefault="005E0393">
            <w:pPr>
              <w:pStyle w:val="Textbody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 xml:space="preserve">6. Spółdzielnia/Wspólnota mieszkaniowa                   </w:t>
            </w:r>
            <w:r>
              <w:rPr>
                <w:rFonts w:ascii="Wingdings" w:hAnsi="Wingdings"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7. Inny podmiot władający nieruchomością ………………….</w:t>
            </w:r>
          </w:p>
        </w:tc>
      </w:tr>
      <w:tr w:rsidR="00781736" w14:paraId="7A1C09C9" w14:textId="77777777" w:rsidTr="00131438">
        <w:trPr>
          <w:trHeight w:val="351"/>
        </w:trPr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8BEC86E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C.2 ADRES ZAMIESZKANIA / ADRES SIEDZIBY</w:t>
            </w:r>
          </w:p>
        </w:tc>
      </w:tr>
      <w:tr w:rsidR="00781736" w14:paraId="35B757C1" w14:textId="77777777" w:rsidTr="00131438">
        <w:trPr>
          <w:trHeight w:val="547"/>
        </w:trPr>
        <w:tc>
          <w:tcPr>
            <w:tcW w:w="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0B05E74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9245A7D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2B038C9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D7F6CE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C80E94D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8308AA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7. Kraj</w:t>
            </w:r>
          </w:p>
          <w:p w14:paraId="25F0257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8DB3469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764741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8. Województwo</w:t>
            </w:r>
          </w:p>
        </w:tc>
        <w:tc>
          <w:tcPr>
            <w:tcW w:w="248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9881C6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9. Powiat</w:t>
            </w:r>
          </w:p>
        </w:tc>
      </w:tr>
      <w:tr w:rsidR="00781736" w14:paraId="2EF5C6DF" w14:textId="77777777" w:rsidTr="00131438">
        <w:trPr>
          <w:trHeight w:val="613"/>
        </w:trPr>
        <w:tc>
          <w:tcPr>
            <w:tcW w:w="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5AE6440" w14:textId="77777777" w:rsidR="00781736" w:rsidRDefault="00781736"/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48BCA0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10. Gmina</w:t>
            </w:r>
          </w:p>
          <w:p w14:paraId="677903A4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8D894A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11. Ulica</w:t>
            </w:r>
          </w:p>
        </w:tc>
        <w:tc>
          <w:tcPr>
            <w:tcW w:w="136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D8A623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 Nr domu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6A66C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 Nr lokalu</w:t>
            </w:r>
          </w:p>
        </w:tc>
      </w:tr>
      <w:tr w:rsidR="00781736" w14:paraId="7010B09F" w14:textId="77777777" w:rsidTr="00131438">
        <w:trPr>
          <w:trHeight w:val="614"/>
        </w:trPr>
        <w:tc>
          <w:tcPr>
            <w:tcW w:w="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5DB260A" w14:textId="77777777" w:rsidR="00781736" w:rsidRDefault="00781736"/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34F1CFB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14. Miejscowość</w:t>
            </w:r>
          </w:p>
          <w:p w14:paraId="6D17B0B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0E3F72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8EACA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 Kod pocztowy</w:t>
            </w:r>
          </w:p>
          <w:p w14:paraId="70824FB1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382F03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16. Poczta</w:t>
            </w:r>
          </w:p>
          <w:p w14:paraId="50706DB7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2DE75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17. Numer telefonu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3"/>
            </w:r>
          </w:p>
        </w:tc>
      </w:tr>
      <w:tr w:rsidR="00781736" w14:paraId="071BA321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B54B08F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C.3 ADRES DO KORESPONDENCJI</w:t>
            </w:r>
          </w:p>
          <w:p w14:paraId="0B062DE7" w14:textId="77777777" w:rsidR="00781736" w:rsidRDefault="005E0393">
            <w:pPr>
              <w:pStyle w:val="Zawartotabeli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(wypełnić, jeżeli jest inny niż w części C.2)</w:t>
            </w:r>
          </w:p>
        </w:tc>
      </w:tr>
      <w:tr w:rsidR="00781736" w14:paraId="189B05E1" w14:textId="77777777" w:rsidTr="00131438">
        <w:trPr>
          <w:trHeight w:val="580"/>
        </w:trPr>
        <w:tc>
          <w:tcPr>
            <w:tcW w:w="3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A4DE2E8" w14:textId="77777777" w:rsidR="00781736" w:rsidRDefault="00781736">
            <w:pPr>
              <w:pStyle w:val="Standard"/>
            </w:pPr>
          </w:p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06C7C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18. Kraj</w:t>
            </w:r>
          </w:p>
          <w:p w14:paraId="042B13E9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3A7735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018695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19. Województwo</w:t>
            </w:r>
          </w:p>
          <w:p w14:paraId="3794ED2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759CD26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20138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 Powiat</w:t>
            </w:r>
          </w:p>
        </w:tc>
      </w:tr>
      <w:tr w:rsidR="00781736" w14:paraId="08C7B6B4" w14:textId="77777777" w:rsidTr="00131438">
        <w:tc>
          <w:tcPr>
            <w:tcW w:w="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E3D53BF" w14:textId="77777777" w:rsidR="00781736" w:rsidRDefault="00781736"/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C2730B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21. Gmina</w:t>
            </w:r>
          </w:p>
          <w:p w14:paraId="7BC450B9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559C058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F34C29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22. Ulica</w:t>
            </w:r>
          </w:p>
          <w:p w14:paraId="361AE84A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14E1DE6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DDD12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23. Nr domu</w:t>
            </w:r>
          </w:p>
        </w:tc>
        <w:tc>
          <w:tcPr>
            <w:tcW w:w="11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AE9646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24. Nr lokalu</w:t>
            </w:r>
          </w:p>
        </w:tc>
      </w:tr>
      <w:tr w:rsidR="00781736" w14:paraId="363C5034" w14:textId="77777777" w:rsidTr="00131438">
        <w:tc>
          <w:tcPr>
            <w:tcW w:w="3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0B8BE80" w14:textId="77777777" w:rsidR="00781736" w:rsidRDefault="00781736"/>
        </w:tc>
        <w:tc>
          <w:tcPr>
            <w:tcW w:w="2616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712DA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 Miejscowość</w:t>
            </w:r>
          </w:p>
          <w:p w14:paraId="62F17B4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513D06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2FB9D1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26. Kod pocztowy</w:t>
            </w:r>
          </w:p>
          <w:p w14:paraId="75F8670E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5968603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9FF9BC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27. Poczta</w:t>
            </w:r>
          </w:p>
        </w:tc>
      </w:tr>
      <w:tr w:rsidR="00781736" w14:paraId="4CBC0F01" w14:textId="77777777" w:rsidTr="00131438">
        <w:trPr>
          <w:trHeight w:val="468"/>
        </w:trPr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2DDA97E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C.4 KORESPONDENCJA ELEKTRONICZNA</w:t>
            </w:r>
          </w:p>
        </w:tc>
      </w:tr>
      <w:tr w:rsidR="00781736" w14:paraId="7B846628" w14:textId="77777777" w:rsidTr="00131438">
        <w:trPr>
          <w:trHeight w:val="875"/>
        </w:trPr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5987719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1DDCD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28. Wyrażam zgodę na doręczanie pism drogą elektroniczną we wszystkich sprawach związanych z opłatą za gospodarowanie odpadami komunalnymi</w:t>
            </w:r>
            <w:r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  <w:p w14:paraId="05ADE705" w14:textId="77777777" w:rsidR="00781736" w:rsidRDefault="005E0393">
            <w:pPr>
              <w:pStyle w:val="Textbody"/>
              <w:spacing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1. Tak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Wingdings" w:hAnsi="Wingdings"/>
                <w:b/>
                <w:bCs/>
                <w:szCs w:val="16"/>
              </w:rPr>
              <w:t xml:space="preserve"> </w:t>
            </w:r>
            <w:r>
              <w:rPr>
                <w:rFonts w:ascii="Arial" w:hAnsi="Arial"/>
                <w:sz w:val="16"/>
                <w:szCs w:val="16"/>
              </w:rPr>
              <w:t>2. Nie</w:t>
            </w:r>
          </w:p>
        </w:tc>
      </w:tr>
      <w:tr w:rsidR="00781736" w14:paraId="0B77D529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1500757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36635C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29. Adres poczty elektronicznej (wypełnić w przypadku zaznaczenia w pkt 29 opcji „Tak”)</w:t>
            </w:r>
          </w:p>
          <w:p w14:paraId="3F8E703A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6743690" w14:textId="77777777" w:rsidR="00781736" w:rsidRDefault="00781736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435E15D1" w14:textId="77777777" w:rsidR="00781736" w:rsidRDefault="00781736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781736" w14:paraId="221B5A85" w14:textId="77777777" w:rsidTr="00131438">
        <w:trPr>
          <w:trHeight w:val="474"/>
        </w:trPr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F393E65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 5 DANE IDENTYFIKACYJNE WSPÓŁMAŁŻONKA/ WSPÓŁWŁAŚCICIELA NIERUCHOMOŚCI</w:t>
            </w:r>
          </w:p>
        </w:tc>
      </w:tr>
      <w:tr w:rsidR="00781736" w14:paraId="235FC608" w14:textId="77777777" w:rsidTr="00131438"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E6C7224" w14:textId="77777777" w:rsidR="00781736" w:rsidRDefault="005E039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63900A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 Nazwisko</w:t>
            </w:r>
          </w:p>
          <w:p w14:paraId="1399BBF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BCD58D7" w14:textId="77777777" w:rsidR="00781736" w:rsidRDefault="005E0393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  <w:p w14:paraId="5FD5DC9C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341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7D48D4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31. Imię (imiona)</w:t>
            </w:r>
          </w:p>
        </w:tc>
      </w:tr>
      <w:tr w:rsidR="00781736" w14:paraId="15FCA438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C3CF2A8" w14:textId="77777777" w:rsidR="00781736" w:rsidRDefault="00781736"/>
        </w:tc>
        <w:tc>
          <w:tcPr>
            <w:tcW w:w="4079" w:type="dxa"/>
            <w:gridSpan w:val="6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35D10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32. Data urodzenia(dzień/ miesiąc/ rok)</w:t>
            </w:r>
          </w:p>
          <w:p w14:paraId="60A0C3A5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27E836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A8501C8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341" w:type="dxa"/>
            <w:gridSpan w:val="9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A221EE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33. Imiona rodziców</w:t>
            </w:r>
          </w:p>
        </w:tc>
      </w:tr>
      <w:tr w:rsidR="00781736" w14:paraId="5FFC3BC1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4" w:space="0" w:color="00000A"/>
            </w:tcBorders>
            <w:shd w:val="clear" w:color="auto" w:fill="DDDDDD"/>
            <w:tcMar>
              <w:left w:w="52" w:type="dxa"/>
            </w:tcMar>
          </w:tcPr>
          <w:p w14:paraId="1834BC75" w14:textId="77777777" w:rsidR="00781736" w:rsidRDefault="00781736"/>
        </w:tc>
        <w:tc>
          <w:tcPr>
            <w:tcW w:w="4079" w:type="dxa"/>
            <w:gridSpan w:val="6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3A2E8C40" w14:textId="30492E3F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34. Identyfikator podatkowy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4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PESEL (osoby</w:t>
            </w:r>
            <w:r w:rsidR="00EB096B">
              <w:rPr>
                <w:rFonts w:ascii="Arial" w:hAnsi="Arial"/>
                <w:b/>
                <w:bCs/>
                <w:sz w:val="16"/>
                <w:szCs w:val="16"/>
              </w:rPr>
              <w:t xml:space="preserve">          </w:t>
            </w:r>
            <w:r w:rsidR="0025323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 w:rsidR="00EB096B"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zyczne), NIP (pozostałe podmioty</w:t>
            </w:r>
            <w:r w:rsidR="00D21106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  <w:p w14:paraId="26C7527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7B433B7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341" w:type="dxa"/>
            <w:gridSpan w:val="9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30D70F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35. Identyfikator REGON (nie dotyczy osób fizycznych)</w:t>
            </w:r>
          </w:p>
          <w:p w14:paraId="57B743A6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CAB120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9E00890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2B54A9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527F1B84" w14:textId="77777777" w:rsidTr="00131438">
        <w:tc>
          <w:tcPr>
            <w:tcW w:w="9778" w:type="dxa"/>
            <w:gridSpan w:val="16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A8D4955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D. DANE NIERUCHOMOŚCI NIEZAMIESZKAŁYCH, NA KTÓRYCH POWSTAJĄ ODPADY KOMUNALNE</w:t>
            </w:r>
          </w:p>
          <w:p w14:paraId="49432323" w14:textId="77777777" w:rsidR="00781736" w:rsidRDefault="005E0393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(wypełnić w przypadku, gdy deklaracja składana jest dla nieruchomości zabudowanej jednym budynkiem. W przypadku nieruchomości zabudowanej więcej niż jednym budynkiem wszystkie budynki zlokalizowane na nieruchomości należy wskazać w załączniku D-GK-N-2)</w:t>
            </w:r>
          </w:p>
          <w:p w14:paraId="2FA7C6B7" w14:textId="77777777" w:rsidR="00781736" w:rsidRDefault="00781736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781736" w14:paraId="0119FDB1" w14:textId="77777777" w:rsidTr="00131438">
        <w:trPr>
          <w:trHeight w:val="560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14F8A44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931" w:type="dxa"/>
            <w:gridSpan w:val="11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784173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36. Ulica</w:t>
            </w:r>
          </w:p>
          <w:p w14:paraId="07739E3D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98A4C3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99BEEA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E1FF19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A84BF3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A7AC9E" w14:textId="77777777" w:rsidR="00781736" w:rsidRDefault="005E039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37. Nr domu</w:t>
            </w:r>
          </w:p>
          <w:p w14:paraId="5895FFDD" w14:textId="77777777" w:rsidR="00781736" w:rsidRDefault="0078173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D85B2A8" w14:textId="77777777" w:rsidR="00781736" w:rsidRDefault="0078173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2383B0" w14:textId="77777777" w:rsidR="00781736" w:rsidRDefault="005E039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38. Nr lokalu</w:t>
            </w:r>
          </w:p>
          <w:p w14:paraId="367FDAAB" w14:textId="77777777" w:rsidR="00781736" w:rsidRDefault="0078173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1F4A2E4" w14:textId="77777777" w:rsidR="00781736" w:rsidRDefault="00781736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1AFCDEE0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D262240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WYSOKOŚĆ OPŁATY ZA GOSPODAROWANIE ODPADAMI KOMUNALNYMI</w:t>
            </w:r>
          </w:p>
        </w:tc>
      </w:tr>
      <w:tr w:rsidR="00781736" w14:paraId="434C25A8" w14:textId="77777777" w:rsidTr="00131438">
        <w:trPr>
          <w:trHeight w:val="374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1FEEC59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BBDFC47" w14:textId="77777777" w:rsidR="00781736" w:rsidRDefault="005E0393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39. Sposób zbierania odpadów komunalnych: </w:t>
            </w:r>
          </w:p>
          <w:p w14:paraId="22842A01" w14:textId="77777777" w:rsidR="00781736" w:rsidRDefault="005E0393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Selektywny</w:t>
            </w:r>
            <w:r>
              <w:rPr>
                <w:rStyle w:val="Zakotwiczenieprzypisudolnego"/>
                <w:rFonts w:ascii="Arial" w:hAnsi="Arial"/>
                <w:b/>
                <w:bCs/>
                <w:i/>
                <w:iCs/>
                <w:sz w:val="20"/>
                <w:szCs w:val="20"/>
              </w:rPr>
              <w:footnoteReference w:id="5"/>
            </w:r>
          </w:p>
        </w:tc>
      </w:tr>
      <w:tr w:rsidR="00781736" w14:paraId="4395535C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B4D67D6" w14:textId="77777777" w:rsidR="00781736" w:rsidRDefault="005E0393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DEKLAROWANA OPŁATA ZA GOSPODAROWANIE ODPADAMI KOMUNALNYMI DLA NIERUCHOMOŚCI NIEZAMIESZKAŁYCH</w:t>
            </w:r>
          </w:p>
        </w:tc>
      </w:tr>
      <w:tr w:rsidR="00781736" w14:paraId="2A51C7FC" w14:textId="77777777" w:rsidTr="00131438"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2ABC95C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358BF91" w14:textId="7EA60CEE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Rodzaj i pojemność </w:t>
            </w:r>
          </w:p>
          <w:p w14:paraId="1EB9DBC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B31C479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F4B4BF9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6AE4628" w14:textId="0E10DBE5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[szt.]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(2)</w:t>
            </w: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4256843" w14:textId="77777777" w:rsidR="00FA4AE1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Częstotliwość odbiorów w ciągu miesiąca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06C636F0" w14:textId="044DB500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D3656D2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opłaty</w:t>
            </w:r>
            <w:r>
              <w:rPr>
                <w:rFonts w:ascii="Arial" w:hAnsi="Arial"/>
                <w:sz w:val="18"/>
                <w:szCs w:val="18"/>
              </w:rPr>
              <w:br/>
              <w:t>zbiórka selektywna</w:t>
            </w:r>
          </w:p>
          <w:p w14:paraId="28ADBAFD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EB49C3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C798D1C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Wysokość miesięczna opłaty </w:t>
            </w:r>
            <w:r>
              <w:rPr>
                <w:rFonts w:ascii="Arial" w:hAnsi="Arial"/>
                <w:sz w:val="18"/>
                <w:szCs w:val="18"/>
              </w:rPr>
              <w:br/>
              <w:t>(iloczyn wartości</w:t>
            </w:r>
            <w:r>
              <w:rPr>
                <w:rFonts w:ascii="Arial" w:hAnsi="Arial"/>
                <w:sz w:val="18"/>
                <w:szCs w:val="18"/>
              </w:rPr>
              <w:br/>
              <w:t>z kol. 2  3 i 4 )</w:t>
            </w:r>
          </w:p>
          <w:p w14:paraId="5E27721E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81736" w14:paraId="4E8E9F7C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E71D548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14:paraId="731F51D1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CB2E28">
              <w:rPr>
                <w:rFonts w:ascii="Arial" w:hAnsi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apier</w:t>
            </w:r>
          </w:p>
          <w:p w14:paraId="100FF09E" w14:textId="08B717F9" w:rsidR="00EC53E6" w:rsidRDefault="00EC53E6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81736" w14:paraId="4747E7C9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08939D4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B7C556E" w14:textId="06EB99CD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E62784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86C287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E18B23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A38C3E" w14:textId="77777777" w:rsidR="00781736" w:rsidRDefault="00781736">
            <w:pPr>
              <w:pStyle w:val="Standard"/>
            </w:pPr>
          </w:p>
        </w:tc>
      </w:tr>
      <w:tr w:rsidR="00781736" w14:paraId="525F5942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C93EBE1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CCD2C2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BE22E8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4E1498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78DDCA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E16EAB" w14:textId="77777777" w:rsidR="00781736" w:rsidRDefault="00781736">
            <w:pPr>
              <w:pStyle w:val="Standard"/>
            </w:pPr>
          </w:p>
        </w:tc>
      </w:tr>
      <w:tr w:rsidR="00781736" w14:paraId="18C67AC2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EF0093A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9EBE27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F1ADF7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ABC7BA" w14:textId="77777777" w:rsidR="00781736" w:rsidRDefault="00781736">
            <w:pPr>
              <w:pStyle w:val="Standard"/>
              <w:jc w:val="center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1A1319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5B688B" w14:textId="77777777" w:rsidR="00781736" w:rsidRDefault="00781736">
            <w:pPr>
              <w:pStyle w:val="Standard"/>
            </w:pPr>
          </w:p>
        </w:tc>
      </w:tr>
      <w:tr w:rsidR="00781736" w14:paraId="5E5946EC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1602B49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695BF3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F9373F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C927AE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04161B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D0BFC2" w14:textId="77777777" w:rsidR="00781736" w:rsidRDefault="00781736">
            <w:pPr>
              <w:pStyle w:val="Standard"/>
            </w:pPr>
          </w:p>
        </w:tc>
      </w:tr>
      <w:tr w:rsidR="00781736" w14:paraId="6360E33C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202C472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3714CA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Kp-7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257F3E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8F6303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3D63CBC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CE4DF8D" w14:textId="77777777" w:rsidR="00781736" w:rsidRDefault="00781736">
            <w:pPr>
              <w:pStyle w:val="Standard"/>
            </w:pPr>
          </w:p>
        </w:tc>
      </w:tr>
      <w:tr w:rsidR="00781736" w14:paraId="4DCEFBA9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6FA6BC9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05C295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kwota opłaty                                                                                              </w:t>
            </w:r>
          </w:p>
          <w:p w14:paraId="48BB5EC0" w14:textId="77777777" w:rsidR="00C95FD5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(suma iloczynów z kolumny 5)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18068953" w14:textId="6868F256" w:rsidR="00781736" w:rsidRPr="00C95FD5" w:rsidRDefault="005E0393" w:rsidP="00C95FD5">
            <w:pPr>
              <w:pStyle w:val="Zawartotabeli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……….………………zł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1736" w14:paraId="2DEF0268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8995950" w14:textId="77777777" w:rsidR="00781736" w:rsidRDefault="00781736"/>
        </w:tc>
        <w:tc>
          <w:tcPr>
            <w:tcW w:w="23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E042083" w14:textId="4B51E1D9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Rodzaj i pojemność </w:t>
            </w:r>
          </w:p>
          <w:p w14:paraId="0F602240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39272DF" w14:textId="77777777" w:rsidR="00FA4AE1" w:rsidRDefault="00FA4AE1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60EB0DC" w14:textId="114A1EF6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1704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CA3F04B" w14:textId="79448FDB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[szt.]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28463734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(2)</w:t>
            </w: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7D8BFFD" w14:textId="77777777" w:rsidR="00FA4AE1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Częstotliwość odbiorów w ciągu miesiąca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28C08415" w14:textId="5E09C509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C97EA53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opłaty</w:t>
            </w:r>
            <w:r>
              <w:rPr>
                <w:rFonts w:ascii="Arial" w:hAnsi="Arial"/>
                <w:sz w:val="18"/>
                <w:szCs w:val="18"/>
              </w:rPr>
              <w:br/>
              <w:t>zbiórka selektywna</w:t>
            </w:r>
          </w:p>
          <w:p w14:paraId="6B05640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8DBD76E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4E48448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Wysokość miesięczna opłaty </w:t>
            </w:r>
            <w:r>
              <w:rPr>
                <w:rFonts w:ascii="Arial" w:hAnsi="Arial"/>
                <w:sz w:val="18"/>
                <w:szCs w:val="18"/>
              </w:rPr>
              <w:br/>
              <w:t>(iloczyn wartości</w:t>
            </w:r>
            <w:r>
              <w:rPr>
                <w:rFonts w:ascii="Arial" w:hAnsi="Arial"/>
                <w:sz w:val="18"/>
                <w:szCs w:val="18"/>
              </w:rPr>
              <w:br/>
              <w:t>z kol. 2  3 i 4 )</w:t>
            </w:r>
          </w:p>
          <w:p w14:paraId="3DB39885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81736" w14:paraId="57E0E277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53C0C53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8C0D4F9" w14:textId="77777777" w:rsidR="00781736" w:rsidRDefault="00CB2E28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5E0393">
              <w:rPr>
                <w:rFonts w:ascii="Arial" w:hAnsi="Arial"/>
                <w:b/>
                <w:bCs/>
                <w:sz w:val="20"/>
                <w:szCs w:val="20"/>
              </w:rPr>
              <w:t>zkło</w:t>
            </w:r>
          </w:p>
          <w:p w14:paraId="2BB19D00" w14:textId="45F6D11B" w:rsidR="00EC53E6" w:rsidRDefault="00EC53E6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81736" w14:paraId="5894C16D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95CC46C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E8513B" w14:textId="70C8A474" w:rsidR="00781736" w:rsidRDefault="00253234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8110C9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6DCC62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468B84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631E78" w14:textId="77777777" w:rsidR="00781736" w:rsidRDefault="00781736">
            <w:pPr>
              <w:pStyle w:val="Standard"/>
            </w:pPr>
          </w:p>
        </w:tc>
      </w:tr>
      <w:tr w:rsidR="00781736" w14:paraId="65A74240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DCD58A6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9CEC148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D9ACFC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CE4AD6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19E75B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CD724F" w14:textId="77777777" w:rsidR="00781736" w:rsidRDefault="00781736">
            <w:pPr>
              <w:pStyle w:val="Standard"/>
              <w:jc w:val="right"/>
            </w:pPr>
          </w:p>
        </w:tc>
      </w:tr>
      <w:tr w:rsidR="00781736" w14:paraId="5EEB85E8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CA56D56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605F26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2F05A6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F8B123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B03AB2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C8943C" w14:textId="77777777" w:rsidR="00781736" w:rsidRDefault="00781736">
            <w:pPr>
              <w:pStyle w:val="Standard"/>
            </w:pPr>
          </w:p>
        </w:tc>
      </w:tr>
      <w:tr w:rsidR="00781736" w14:paraId="2B52A4EA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C7CF365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922290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44C2FB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F8FAC3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B8F41D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79DE51" w14:textId="77777777" w:rsidR="00781736" w:rsidRDefault="00781736">
            <w:pPr>
              <w:pStyle w:val="Standard"/>
            </w:pPr>
          </w:p>
        </w:tc>
      </w:tr>
      <w:tr w:rsidR="00781736" w14:paraId="680B0AB2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C8D7688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090ADB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Kp-7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F27064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CE777B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CA8AA5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359110" w14:textId="77777777" w:rsidR="00781736" w:rsidRDefault="00781736">
            <w:pPr>
              <w:pStyle w:val="Standard"/>
            </w:pPr>
          </w:p>
        </w:tc>
      </w:tr>
      <w:tr w:rsidR="00781736" w14:paraId="5DF47D17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AA6407C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048527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kwota opłaty                              </w:t>
            </w:r>
          </w:p>
          <w:p w14:paraId="7374F42B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suma iloczynów z kolumny5)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</w:t>
            </w:r>
          </w:p>
          <w:p w14:paraId="68C80F01" w14:textId="77777777" w:rsidR="00781736" w:rsidRDefault="005E0393">
            <w:pPr>
              <w:pStyle w:val="Zawartotabeli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……….………………zł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1736" w14:paraId="17160CF1" w14:textId="77777777" w:rsidTr="00131438">
        <w:trPr>
          <w:trHeight w:val="1352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76FD27F" w14:textId="77777777" w:rsidR="00781736" w:rsidRDefault="00781736"/>
        </w:tc>
        <w:tc>
          <w:tcPr>
            <w:tcW w:w="237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7EAFE44" w14:textId="0AF9BEF4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i pojemność</w:t>
            </w:r>
          </w:p>
          <w:p w14:paraId="3D297662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DD4EF6" w14:textId="77777777" w:rsidR="00CB2E28" w:rsidRDefault="00CB2E2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AF54DB" w14:textId="0105F6E5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1704" w:type="dxa"/>
            <w:gridSpan w:val="4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3574BCC" w14:textId="7728D505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 [szt.]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(2)</w:t>
            </w:r>
          </w:p>
        </w:tc>
        <w:tc>
          <w:tcPr>
            <w:tcW w:w="2009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DAF16AE" w14:textId="77777777" w:rsidR="00CB2E28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Częstotliwość odbiorów w ciągu miesiąca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37039CDD" w14:textId="6B552D13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761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0A59644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opłaty</w:t>
            </w:r>
            <w:r>
              <w:rPr>
                <w:rFonts w:ascii="Arial" w:hAnsi="Arial"/>
                <w:sz w:val="18"/>
                <w:szCs w:val="18"/>
              </w:rPr>
              <w:br/>
              <w:t>zbiórka selektywna</w:t>
            </w:r>
          </w:p>
          <w:p w14:paraId="0B82693A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0B843A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571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65C898F" w14:textId="22053ECD" w:rsidR="00781736" w:rsidRDefault="005E0393" w:rsidP="000441C0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Wysokość miesięczna opłaty </w:t>
            </w:r>
            <w:r>
              <w:rPr>
                <w:rFonts w:ascii="Arial" w:hAnsi="Arial"/>
                <w:sz w:val="18"/>
                <w:szCs w:val="18"/>
              </w:rPr>
              <w:br/>
              <w:t>(iloczyn wartości</w:t>
            </w:r>
            <w:r>
              <w:rPr>
                <w:rFonts w:ascii="Arial" w:hAnsi="Arial"/>
                <w:sz w:val="18"/>
                <w:szCs w:val="18"/>
              </w:rPr>
              <w:br/>
              <w:t>z kol. 2  3 i 4 )</w:t>
            </w:r>
          </w:p>
        </w:tc>
      </w:tr>
      <w:tr w:rsidR="00781736" w14:paraId="0CAFEBF4" w14:textId="77777777" w:rsidTr="00131438">
        <w:trPr>
          <w:trHeight w:val="460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3FB32CC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6D88D42" w14:textId="41A4EE1A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A4AE1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etale i tworzywa sztuczne i opakowania wielomateriałowe</w:t>
            </w:r>
          </w:p>
        </w:tc>
      </w:tr>
      <w:tr w:rsidR="00781736" w14:paraId="127549E8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3FBB459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42A9D2" w14:textId="019D07AF" w:rsidR="00781736" w:rsidRDefault="00253234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79E847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D0E9E5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A9EAEE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A68626" w14:textId="77777777" w:rsidR="00781736" w:rsidRDefault="00781736">
            <w:pPr>
              <w:pStyle w:val="Standard"/>
            </w:pPr>
          </w:p>
        </w:tc>
      </w:tr>
      <w:tr w:rsidR="00781736" w14:paraId="6A244733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8A1048D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3862B4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2F3FD3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9B05079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0C3574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6B9AF3" w14:textId="77777777" w:rsidR="00781736" w:rsidRDefault="00781736">
            <w:pPr>
              <w:pStyle w:val="Standard"/>
            </w:pPr>
          </w:p>
        </w:tc>
      </w:tr>
      <w:tr w:rsidR="00781736" w14:paraId="6DA6A27C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CCC512A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525F60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21924F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F6AF86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B884D1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CC174C" w14:textId="77777777" w:rsidR="00781736" w:rsidRDefault="00781736">
            <w:pPr>
              <w:pStyle w:val="Standard"/>
            </w:pPr>
          </w:p>
        </w:tc>
      </w:tr>
      <w:tr w:rsidR="00781736" w14:paraId="305AAF9D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CB4741F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D79385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430904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BDC508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3C90EE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90F02D" w14:textId="77777777" w:rsidR="00781736" w:rsidRDefault="00781736">
            <w:pPr>
              <w:pStyle w:val="Standard"/>
            </w:pPr>
          </w:p>
        </w:tc>
      </w:tr>
      <w:tr w:rsidR="00781736" w14:paraId="18BED09B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20FD588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7F89ED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Kp-7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DB1E2E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219B08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457753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FF5077" w14:textId="77777777" w:rsidR="00781736" w:rsidRDefault="00781736">
            <w:pPr>
              <w:pStyle w:val="Standard"/>
            </w:pPr>
          </w:p>
        </w:tc>
      </w:tr>
      <w:tr w:rsidR="00781736" w14:paraId="407FB6F1" w14:textId="77777777" w:rsidTr="00131438">
        <w:trPr>
          <w:trHeight w:val="638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B558905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76864B" w14:textId="77777777" w:rsidR="00781736" w:rsidRDefault="005E0393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kwota opłaty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</w:t>
            </w:r>
          </w:p>
          <w:p w14:paraId="4BFFDA57" w14:textId="77777777" w:rsidR="00C95FD5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(suma iloczynów z kolumny 5)  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</w:t>
            </w:r>
          </w:p>
          <w:p w14:paraId="1D0AC04B" w14:textId="1D25BE3D" w:rsidR="00781736" w:rsidRDefault="005E0393" w:rsidP="00C95FD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……….………………zł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781736" w14:paraId="61DC142C" w14:textId="77777777" w:rsidTr="00131438">
        <w:trPr>
          <w:trHeight w:val="902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E9A1024" w14:textId="77777777" w:rsidR="00781736" w:rsidRDefault="00781736"/>
        </w:tc>
        <w:tc>
          <w:tcPr>
            <w:tcW w:w="23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76A380D" w14:textId="4BAABCBE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i pojemność</w:t>
            </w:r>
          </w:p>
          <w:p w14:paraId="40F5380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F9D0ECD" w14:textId="77777777" w:rsidR="00FA4AE1" w:rsidRDefault="00FA4AE1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A73D870" w14:textId="0D779508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1704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942FD61" w14:textId="676DC912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</w:t>
            </w:r>
            <w:r w:rsidR="00CB2E2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[szt.]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(2)</w:t>
            </w: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B01571B" w14:textId="77777777" w:rsidR="00FA4AE1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Częstotliwość odbiorów w ciągu miesiąca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49FF5106" w14:textId="6F4F29BE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2D42466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opłaty</w:t>
            </w:r>
            <w:r>
              <w:rPr>
                <w:rFonts w:ascii="Arial" w:hAnsi="Arial"/>
                <w:sz w:val="18"/>
                <w:szCs w:val="18"/>
              </w:rPr>
              <w:br/>
              <w:t>zbiórka selektywna</w:t>
            </w:r>
          </w:p>
          <w:p w14:paraId="7F85595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C20560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354FD87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Wysokość miesięczna opłaty </w:t>
            </w:r>
            <w:r>
              <w:rPr>
                <w:rFonts w:ascii="Arial" w:hAnsi="Arial"/>
                <w:sz w:val="18"/>
                <w:szCs w:val="18"/>
              </w:rPr>
              <w:br/>
              <w:t>(iloczyn wartości</w:t>
            </w:r>
            <w:r>
              <w:rPr>
                <w:rFonts w:ascii="Arial" w:hAnsi="Arial"/>
                <w:sz w:val="18"/>
                <w:szCs w:val="18"/>
              </w:rPr>
              <w:br/>
              <w:t>z kol. 2  3 i 4 )</w:t>
            </w:r>
          </w:p>
          <w:p w14:paraId="4E8F1316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81736" w14:paraId="14D6EDC2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2FECC60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3F36A66" w14:textId="2A1F4D6A" w:rsidR="00781736" w:rsidRDefault="005E0393">
            <w:pPr>
              <w:pStyle w:val="Zawartotabeli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BIO</w:t>
            </w:r>
          </w:p>
          <w:p w14:paraId="7C4597A1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781736" w14:paraId="66FC6250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46BDF1B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5AC80F" w14:textId="2A4982BC" w:rsidR="00781736" w:rsidRDefault="00253234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AB9923B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2BD6C6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DB2EC9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9ED274" w14:textId="77777777" w:rsidR="00781736" w:rsidRDefault="00781736">
            <w:pPr>
              <w:pStyle w:val="Standard"/>
            </w:pPr>
          </w:p>
        </w:tc>
      </w:tr>
      <w:tr w:rsidR="00781736" w14:paraId="6347402B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B547D69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5C29FD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1C3D110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3819EB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4734AC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BC7E55" w14:textId="77777777" w:rsidR="00781736" w:rsidRDefault="00781736">
            <w:pPr>
              <w:pStyle w:val="Standard"/>
            </w:pPr>
          </w:p>
        </w:tc>
      </w:tr>
      <w:tr w:rsidR="00781736" w14:paraId="221334CD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F75A1CA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CC9901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166DF1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9848154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6257FF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D69B5D" w14:textId="77777777" w:rsidR="00781736" w:rsidRDefault="00781736">
            <w:pPr>
              <w:pStyle w:val="Standard"/>
            </w:pPr>
          </w:p>
        </w:tc>
      </w:tr>
      <w:tr w:rsidR="00781736" w14:paraId="34354DC6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5DD533F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CF6943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05ECDA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5C6C45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B25D52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B2ECDA" w14:textId="77777777" w:rsidR="00781736" w:rsidRDefault="00781736">
            <w:pPr>
              <w:pStyle w:val="Standard"/>
            </w:pPr>
          </w:p>
        </w:tc>
      </w:tr>
      <w:tr w:rsidR="00781736" w14:paraId="65E9F670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BF571F4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21935B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Kp-7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1ECB53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6AEAA6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B89E52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9E9C96" w14:textId="77777777" w:rsidR="00781736" w:rsidRDefault="00781736">
            <w:pPr>
              <w:pStyle w:val="Standard"/>
            </w:pPr>
          </w:p>
        </w:tc>
      </w:tr>
      <w:tr w:rsidR="00781736" w14:paraId="3CB1BA63" w14:textId="77777777" w:rsidTr="00131438">
        <w:trPr>
          <w:trHeight w:val="634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BA01F9F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E9F70C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kwota opłaty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63C49AE" w14:textId="77777777" w:rsidR="00C95FD5" w:rsidRDefault="005E0393" w:rsidP="00C95FD5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(suma iloczynów z kolumny 5) 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</w:t>
            </w:r>
          </w:p>
          <w:p w14:paraId="32B74A7F" w14:textId="13372969" w:rsidR="00781736" w:rsidRPr="00C95FD5" w:rsidRDefault="005E0393" w:rsidP="00C95FD5">
            <w:pPr>
              <w:pStyle w:val="Zawartotabeli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……….………………zł            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736" w14:paraId="56DDE4DB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948300D" w14:textId="77777777" w:rsidR="00781736" w:rsidRDefault="00781736"/>
        </w:tc>
        <w:tc>
          <w:tcPr>
            <w:tcW w:w="23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1680C29" w14:textId="70179FE9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i pojemność</w:t>
            </w:r>
          </w:p>
          <w:p w14:paraId="7FA74586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62E0118" w14:textId="77777777" w:rsidR="00FA4AE1" w:rsidRDefault="00FA4AE1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F233491" w14:textId="1A19430D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(1)</w:t>
            </w:r>
          </w:p>
        </w:tc>
        <w:tc>
          <w:tcPr>
            <w:tcW w:w="1704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4A48781" w14:textId="61A6333F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</w:t>
            </w:r>
            <w:r w:rsidR="00CB2E2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[szt.]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(2)</w:t>
            </w: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1A8F705" w14:textId="77777777" w:rsidR="00FA4AE1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Częstotliwość odbiorów w ciągu miesiąca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  <w:p w14:paraId="06EF17C3" w14:textId="09620D68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(3)</w:t>
            </w: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D6F5AA6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opłaty</w:t>
            </w:r>
            <w:r>
              <w:rPr>
                <w:rFonts w:ascii="Arial" w:hAnsi="Arial"/>
                <w:sz w:val="18"/>
                <w:szCs w:val="18"/>
              </w:rPr>
              <w:br/>
              <w:t>zbiórka selektywna</w:t>
            </w:r>
          </w:p>
          <w:p w14:paraId="53F55EB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401044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(4)</w:t>
            </w: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FBCBC7F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Wysokość miesięczna opłaty </w:t>
            </w:r>
            <w:r>
              <w:rPr>
                <w:rFonts w:ascii="Arial" w:hAnsi="Arial"/>
                <w:sz w:val="18"/>
                <w:szCs w:val="18"/>
              </w:rPr>
              <w:br/>
              <w:t>(iloczyn wartości</w:t>
            </w:r>
            <w:r>
              <w:rPr>
                <w:rFonts w:ascii="Arial" w:hAnsi="Arial"/>
                <w:sz w:val="18"/>
                <w:szCs w:val="18"/>
              </w:rPr>
              <w:br/>
              <w:t>z kol. 2  3 i 4 )</w:t>
            </w:r>
          </w:p>
          <w:p w14:paraId="46982C07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81736" w14:paraId="7CFB8E34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9A17702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25F4C36" w14:textId="5C912B99" w:rsidR="00781736" w:rsidRDefault="00CB2E28">
            <w:pPr>
              <w:pStyle w:val="Textbody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  <w:r w:rsidR="005E0393">
              <w:rPr>
                <w:rFonts w:ascii="Arial" w:hAnsi="Arial"/>
                <w:b/>
                <w:bCs/>
                <w:sz w:val="20"/>
                <w:szCs w:val="20"/>
              </w:rPr>
              <w:t xml:space="preserve">dpady </w:t>
            </w:r>
            <w:r w:rsidR="00CE7ED1">
              <w:rPr>
                <w:rFonts w:ascii="Arial" w:hAnsi="Arial"/>
                <w:b/>
                <w:bCs/>
                <w:sz w:val="20"/>
                <w:szCs w:val="20"/>
              </w:rPr>
              <w:t>zmieszane</w:t>
            </w:r>
            <w:r w:rsidR="005E0393"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 w:rsidR="005E0393"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</w:p>
        </w:tc>
      </w:tr>
      <w:tr w:rsidR="00781736" w14:paraId="24C8EEAD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98B51E2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0D121A5" w14:textId="03FA89F4" w:rsidR="00781736" w:rsidRDefault="00253234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20488EB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0547E9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A47362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EB8137" w14:textId="77777777" w:rsidR="00781736" w:rsidRDefault="00781736">
            <w:pPr>
              <w:pStyle w:val="Standard"/>
            </w:pPr>
          </w:p>
        </w:tc>
      </w:tr>
      <w:tr w:rsidR="00781736" w14:paraId="61F3ACF0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B793891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7BE4BA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026314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9FAFE3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72B6518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D20417" w14:textId="77777777" w:rsidR="00781736" w:rsidRDefault="00781736">
            <w:pPr>
              <w:pStyle w:val="Standard"/>
            </w:pPr>
          </w:p>
        </w:tc>
      </w:tr>
      <w:tr w:rsidR="00781736" w14:paraId="5B81C645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C3E5112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B9103B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660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B08878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701FAF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7C7057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EE856E" w14:textId="77777777" w:rsidR="00781736" w:rsidRDefault="00781736">
            <w:pPr>
              <w:pStyle w:val="Standard"/>
            </w:pPr>
          </w:p>
        </w:tc>
      </w:tr>
      <w:tr w:rsidR="00781736" w14:paraId="3A589315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CA021E8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64176C8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1100 l</w:t>
            </w: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76A4A8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979E3E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9E88DE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F5660C" w14:textId="77777777" w:rsidR="00781736" w:rsidRDefault="00781736">
            <w:pPr>
              <w:pStyle w:val="Standard"/>
            </w:pPr>
          </w:p>
        </w:tc>
      </w:tr>
      <w:tr w:rsidR="00781736" w14:paraId="0934412D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30F535C" w14:textId="77777777" w:rsidR="00781736" w:rsidRDefault="00781736"/>
        </w:tc>
        <w:tc>
          <w:tcPr>
            <w:tcW w:w="246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FDDC3F" w14:textId="77777777" w:rsidR="00781736" w:rsidRDefault="005E0393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Kp-7</w:t>
            </w:r>
          </w:p>
          <w:p w14:paraId="7EF71F0B" w14:textId="77777777" w:rsidR="00781736" w:rsidRDefault="00781736">
            <w:pPr>
              <w:pStyle w:val="Zawartotabeli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6EF81B" w14:textId="77777777" w:rsidR="00781736" w:rsidRDefault="00781736">
            <w:pPr>
              <w:pStyle w:val="Standard"/>
            </w:pPr>
          </w:p>
        </w:tc>
        <w:tc>
          <w:tcPr>
            <w:tcW w:w="2009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31219D" w14:textId="77777777" w:rsidR="00781736" w:rsidRDefault="00781736">
            <w:pPr>
              <w:pStyle w:val="Standard"/>
            </w:pPr>
          </w:p>
        </w:tc>
        <w:tc>
          <w:tcPr>
            <w:tcW w:w="176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E35CE7" w14:textId="77777777" w:rsidR="00781736" w:rsidRDefault="00781736">
            <w:pPr>
              <w:pStyle w:val="Standard"/>
            </w:pPr>
          </w:p>
        </w:tc>
        <w:tc>
          <w:tcPr>
            <w:tcW w:w="157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6FCDBB" w14:textId="77777777" w:rsidR="00781736" w:rsidRDefault="00781736">
            <w:pPr>
              <w:pStyle w:val="Standard"/>
            </w:pPr>
          </w:p>
        </w:tc>
      </w:tr>
      <w:tr w:rsidR="00781736" w14:paraId="179F711E" w14:textId="77777777" w:rsidTr="00131438">
        <w:trPr>
          <w:trHeight w:val="457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4B4FE57" w14:textId="77777777" w:rsidR="00781736" w:rsidRDefault="00781736"/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8E22C7" w14:textId="77777777" w:rsidR="00781736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Łączna kwota opłaty                                                                                                 </w:t>
            </w:r>
          </w:p>
          <w:p w14:paraId="053DE53A" w14:textId="77777777" w:rsidR="00C95FD5" w:rsidRDefault="005E0393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(suma iloczynów z kolumny 5)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</w:t>
            </w:r>
          </w:p>
          <w:p w14:paraId="4DD8F798" w14:textId="4A1AE7DD" w:rsidR="00781736" w:rsidRDefault="005E0393" w:rsidP="00C95FD5">
            <w:pPr>
              <w:pStyle w:val="Zawartotabeli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……….………………zł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736" w14:paraId="4A202B07" w14:textId="77777777" w:rsidTr="00131438">
        <w:tc>
          <w:tcPr>
            <w:tcW w:w="35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DDDDDD"/>
            <w:tcMar>
              <w:left w:w="52" w:type="dxa"/>
            </w:tcMar>
          </w:tcPr>
          <w:p w14:paraId="5AC338C7" w14:textId="77777777" w:rsidR="00781736" w:rsidRDefault="005E039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6088" w:type="dxa"/>
            <w:gridSpan w:val="9"/>
            <w:tcBorders>
              <w:left w:val="single" w:sz="2" w:space="0" w:color="000001"/>
              <w:bottom w:val="single" w:sz="4" w:space="0" w:color="00000A"/>
            </w:tcBorders>
            <w:shd w:val="clear" w:color="auto" w:fill="DDDDDD"/>
            <w:tcMar>
              <w:left w:w="52" w:type="dxa"/>
            </w:tcMar>
          </w:tcPr>
          <w:p w14:paraId="0E6622EE" w14:textId="77777777" w:rsidR="00781736" w:rsidRDefault="005E0393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Łączna zadeklarowana wysokość opłaty miesięcznej z nieruchomości niezamieszkałej</w:t>
            </w:r>
          </w:p>
          <w:p w14:paraId="7F56C8DE" w14:textId="77777777" w:rsidR="00781736" w:rsidRDefault="005E0393">
            <w:pPr>
              <w:pStyle w:val="Standard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(suma iloczynów z wszystkich kolumn 5)</w:t>
            </w:r>
          </w:p>
        </w:tc>
        <w:tc>
          <w:tcPr>
            <w:tcW w:w="3332" w:type="dxa"/>
            <w:gridSpan w:val="6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83BD98" w14:textId="77777777" w:rsidR="00EC53E6" w:rsidRDefault="005E0393" w:rsidP="00EC53E6">
            <w:pPr>
              <w:pStyle w:val="Zawartotabeli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</w:t>
            </w:r>
            <w:r>
              <w:rPr>
                <w:rFonts w:ascii="Arial" w:hAnsi="Arial"/>
                <w:sz w:val="14"/>
                <w:szCs w:val="14"/>
              </w:rPr>
              <w:t xml:space="preserve">                </w:t>
            </w:r>
            <w:r w:rsidR="00EC53E6">
              <w:rPr>
                <w:rFonts w:ascii="Arial" w:hAnsi="Arial"/>
                <w:sz w:val="14"/>
                <w:szCs w:val="14"/>
              </w:rPr>
              <w:t xml:space="preserve">           </w:t>
            </w:r>
          </w:p>
          <w:p w14:paraId="48AE15F0" w14:textId="77777777" w:rsidR="00C95FD5" w:rsidRDefault="00EC53E6" w:rsidP="00EC53E6">
            <w:pPr>
              <w:pStyle w:val="Zawartotabeli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               </w:t>
            </w:r>
          </w:p>
          <w:p w14:paraId="56C1211D" w14:textId="328F90AD" w:rsidR="00781736" w:rsidRPr="00EC53E6" w:rsidRDefault="005E0393" w:rsidP="00C95FD5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……….………………zł</w:t>
            </w:r>
          </w:p>
        </w:tc>
      </w:tr>
      <w:tr w:rsidR="00781736" w14:paraId="08BFA198" w14:textId="77777777" w:rsidTr="00131438">
        <w:tc>
          <w:tcPr>
            <w:tcW w:w="9778" w:type="dxa"/>
            <w:gridSpan w:val="16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F1F8F0C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F. DEKLAROWANA OPŁATA ZA GOSPODAROWANIE ODPADAMI KOMUNALNYMI DLA NIERUCHOMOŚCI O CHARAKTERZE REKREACYJNO - WYPOCZYNKOWYM</w:t>
            </w:r>
          </w:p>
        </w:tc>
      </w:tr>
      <w:tr w:rsidR="00781736" w14:paraId="4D49B004" w14:textId="77777777" w:rsidTr="00131438">
        <w:trPr>
          <w:trHeight w:val="1058"/>
        </w:trPr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AA6FCB7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65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339D0AC" w14:textId="2A5121F5" w:rsidR="00781736" w:rsidRDefault="005E0393" w:rsidP="00B4429E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domków letniskowych lub innych nieruchomości wykorzystywanych na cele rekreacyjno – wypoczynkowe</w:t>
            </w:r>
            <w:r>
              <w:rPr>
                <w:rStyle w:val="Zakotwiczenieprzypisudolnego"/>
                <w:rFonts w:ascii="Arial" w:hAnsi="Arial"/>
                <w:b/>
                <w:bCs/>
                <w:sz w:val="14"/>
                <w:szCs w:val="14"/>
              </w:rPr>
              <w:footnoteReference w:id="6"/>
            </w:r>
          </w:p>
          <w:p w14:paraId="4C07284E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(1)</w:t>
            </w:r>
          </w:p>
          <w:p w14:paraId="49A21FA9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A582BD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11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  <w:vAlign w:val="center"/>
          </w:tcPr>
          <w:p w14:paraId="47957F86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Ryczałtowa roczna stawka opłaty</w:t>
            </w:r>
          </w:p>
          <w:p w14:paraId="4D4A230D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2F8EBA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8349B7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(2)</w:t>
            </w:r>
          </w:p>
          <w:p w14:paraId="66AFCAA5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FDFBA1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AB013E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84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D5B7260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Roczna wysokość opłaty</w:t>
            </w:r>
          </w:p>
          <w:p w14:paraId="383FC3D3" w14:textId="77777777" w:rsidR="00781736" w:rsidRDefault="005E0393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(iloczyn wartości z kol. 1 i 2)</w:t>
            </w:r>
          </w:p>
          <w:p w14:paraId="014849F3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781736" w14:paraId="531CDE09" w14:textId="77777777" w:rsidTr="00131438">
        <w:trPr>
          <w:trHeight w:val="1412"/>
        </w:trPr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EF260E6" w14:textId="77777777" w:rsidR="00781736" w:rsidRDefault="00781736"/>
        </w:tc>
        <w:tc>
          <w:tcPr>
            <w:tcW w:w="3465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7C1585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A527179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7D806DA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58B8F25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5FF4FE3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110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A8A250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67B1C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4260EA8C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57EF3F0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G. PODPIS SKŁADAJĄCEGO DEKLARACJĘ</w:t>
            </w:r>
          </w:p>
        </w:tc>
      </w:tr>
      <w:tr w:rsidR="00781736" w14:paraId="353F2D02" w14:textId="77777777" w:rsidTr="00131438">
        <w:trPr>
          <w:trHeight w:val="1143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B12C4B8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1181B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41. Data wypełnienia</w:t>
            </w:r>
          </w:p>
          <w:p w14:paraId="4CAB00A8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 dzień/miesiąc/rok)</w:t>
            </w:r>
          </w:p>
          <w:p w14:paraId="5745146E" w14:textId="77777777" w:rsidR="00781736" w:rsidRDefault="00781736"/>
          <w:p w14:paraId="102DB347" w14:textId="77777777" w:rsidR="00781736" w:rsidRDefault="00781736"/>
          <w:p w14:paraId="4443732C" w14:textId="77777777" w:rsidR="00781736" w:rsidRDefault="00781736"/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A64AA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42. Podpis ( pieczęć) osoby uprawnionej/ upoważnionej do podpisywania deklaracji</w:t>
            </w:r>
          </w:p>
          <w:p w14:paraId="088AE98C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2E6385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2ACBFFC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84DD1C9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C75B814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B23A99D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22EB769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1882EE1F" w14:textId="77777777" w:rsidTr="00131438">
        <w:trPr>
          <w:trHeight w:val="941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53AE74DA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6C5A1D7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43. Data wypełnienia</w:t>
            </w:r>
          </w:p>
          <w:p w14:paraId="46DE9C5B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 dzień/miesiąc/rok)</w:t>
            </w:r>
          </w:p>
          <w:p w14:paraId="6521346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5E57D4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052AA0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44. Podpis współmałżonka/ współwłaściciela</w:t>
            </w:r>
          </w:p>
          <w:p w14:paraId="3140F75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45CCB4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6EFF987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F447E7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1B5886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C3FC9F0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632DE3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0545F452" w14:textId="77777777" w:rsidTr="00131438">
        <w:trPr>
          <w:trHeight w:val="1205"/>
        </w:trPr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1F5D986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A6E7B5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45. Data wypełnienia</w:t>
            </w:r>
          </w:p>
          <w:p w14:paraId="4113F8AD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(dzień/miesiąc/rok)</w:t>
            </w: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37CA4F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46. Imię i nazwisko oraz podpis pełnomocnika</w:t>
            </w:r>
            <w:r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6</w:t>
            </w:r>
          </w:p>
          <w:p w14:paraId="1558FACA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199D2CE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538DDE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1A51806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5974764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79A9D6D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1961239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7C7C0E60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7BA9892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H. LISTA ZAŁĄCZNIKÓW</w:t>
            </w:r>
          </w:p>
        </w:tc>
      </w:tr>
      <w:tr w:rsidR="00781736" w14:paraId="264D462D" w14:textId="77777777" w:rsidTr="00131438"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E4063F3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7472A7B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Nazwa załącznika / -ów</w:t>
            </w:r>
          </w:p>
          <w:p w14:paraId="10359C49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3B949B3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Liczba egzemplarzy</w:t>
            </w:r>
          </w:p>
        </w:tc>
      </w:tr>
      <w:tr w:rsidR="00781736" w14:paraId="46AEE3B2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4" w:space="0" w:color="00000A"/>
            </w:tcBorders>
            <w:shd w:val="clear" w:color="auto" w:fill="DDDDDD"/>
            <w:tcMar>
              <w:left w:w="52" w:type="dxa"/>
            </w:tcMar>
          </w:tcPr>
          <w:p w14:paraId="7D89E06B" w14:textId="77777777" w:rsidR="00781736" w:rsidRDefault="00781736"/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14:paraId="2D73724B" w14:textId="77777777" w:rsidR="00781736" w:rsidRDefault="005E0393">
            <w:pPr>
              <w:pStyle w:val="Textbody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47. Załącznik D-GK-N-2</w:t>
            </w:r>
          </w:p>
          <w:p w14:paraId="40F45FD1" w14:textId="77777777" w:rsidR="00781736" w:rsidRDefault="00781736">
            <w:pPr>
              <w:pStyle w:val="Textbody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A0CB415" w14:textId="77777777" w:rsidR="00781736" w:rsidRDefault="00781736">
            <w:pPr>
              <w:pStyle w:val="Textbody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657DB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93D713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50528F04" w14:textId="77777777" w:rsidTr="00131438">
        <w:tc>
          <w:tcPr>
            <w:tcW w:w="9778" w:type="dxa"/>
            <w:gridSpan w:val="16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E61FDCE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I. ADNOTACJE</w:t>
            </w:r>
          </w:p>
        </w:tc>
      </w:tr>
      <w:tr w:rsidR="00781736" w14:paraId="6224D970" w14:textId="77777777" w:rsidTr="00131438">
        <w:trPr>
          <w:trHeight w:val="25"/>
        </w:trPr>
        <w:tc>
          <w:tcPr>
            <w:tcW w:w="358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A457BBA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A837EF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48. Uwagi podatnika</w:t>
            </w:r>
          </w:p>
          <w:p w14:paraId="1E76897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4856D0E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DB59A76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AF37BAE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9DCA1B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035E69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EDB1BE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6CAFF0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4A5B42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3FC7656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7548FFE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5CD71200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AB6998B" w14:textId="77777777" w:rsidR="00781736" w:rsidRDefault="00781736"/>
        </w:tc>
        <w:tc>
          <w:tcPr>
            <w:tcW w:w="9420" w:type="dxa"/>
            <w:gridSpan w:val="15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A2D4D01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49. Uwagi organu podatkowego</w:t>
            </w:r>
          </w:p>
          <w:p w14:paraId="06EFDB3C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ABA454B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7012671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22C6883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CB22A8E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A174F91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B54608A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F087982" w14:textId="77777777" w:rsidR="00781736" w:rsidRDefault="00781736">
            <w:pPr>
              <w:pStyle w:val="Zawartotabeli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2A2EF2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457AEAA" w14:textId="77777777" w:rsidR="00781736" w:rsidRDefault="00781736">
            <w:pPr>
              <w:pStyle w:val="Zawartotabeli"/>
              <w:ind w:left="-454" w:hanging="624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2D484CD" w14:textId="77777777" w:rsidR="00781736" w:rsidRDefault="00781736">
            <w:pPr>
              <w:pStyle w:val="Zawartotabeli"/>
              <w:ind w:left="-1078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DF78C88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3073CA8F" w14:textId="77777777" w:rsidTr="00131438">
        <w:tc>
          <w:tcPr>
            <w:tcW w:w="35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1DA669D" w14:textId="77777777" w:rsidR="00781736" w:rsidRDefault="00781736"/>
        </w:tc>
        <w:tc>
          <w:tcPr>
            <w:tcW w:w="5090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729F5BFD" w14:textId="77777777" w:rsidR="00781736" w:rsidRDefault="005E0393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 Data (dzień/miesiąc/rok)</w:t>
            </w:r>
          </w:p>
          <w:p w14:paraId="6698F9A3" w14:textId="77777777" w:rsidR="00781736" w:rsidRDefault="00781736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15ADBE74" w14:textId="77777777" w:rsidR="00781736" w:rsidRDefault="00781736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570329F" w14:textId="77777777" w:rsidR="00781736" w:rsidRDefault="00781736">
            <w:pPr>
              <w:pStyle w:val="Zawartotabeli"/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7C52C65D" w14:textId="77777777" w:rsidR="00781736" w:rsidRDefault="00781736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0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0E90DE5E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51. Podpis przyjmującego deklarację</w:t>
            </w:r>
          </w:p>
          <w:p w14:paraId="66AF63EF" w14:textId="77777777" w:rsidR="00781736" w:rsidRDefault="00781736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199B2F8" w14:textId="77777777" w:rsidR="00781736" w:rsidRDefault="00781736">
            <w:pPr>
              <w:pStyle w:val="Zawartotabeli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81736" w14:paraId="457772A1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52E8A2B" w14:textId="77777777" w:rsidR="00781736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J. POUCZENIE</w:t>
            </w:r>
          </w:p>
        </w:tc>
      </w:tr>
      <w:tr w:rsidR="00781736" w14:paraId="22DA2CE6" w14:textId="77777777" w:rsidTr="00131438"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275709E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E6E26FA" w14:textId="16CB910C" w:rsidR="00781736" w:rsidRPr="00472613" w:rsidRDefault="005E0393" w:rsidP="00FA4AE1">
            <w:pPr>
              <w:pStyle w:val="Standard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Deklaracja stanowi podstawę do wystawienia tytułu wykonawczego, zgodnie z przepisami ustawy z dnia 17 czerwca 1966 r.</w:t>
            </w:r>
            <w:r w:rsidR="00FA4AE1" w:rsidRPr="00472613"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o postę</w:t>
            </w:r>
            <w:r w:rsidR="00FA4AE1" w:rsidRPr="00472613">
              <w:rPr>
                <w:rFonts w:ascii="Arial" w:hAnsi="Arial"/>
                <w:b/>
                <w:bCs/>
                <w:sz w:val="13"/>
                <w:szCs w:val="13"/>
              </w:rPr>
              <w:t>po</w:t>
            </w: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waniu egzekucyjnym w administracji (Dz. U. z 2019 r. poz. 1438 z późn. zm.).</w:t>
            </w:r>
          </w:p>
        </w:tc>
      </w:tr>
      <w:tr w:rsidR="00781736" w14:paraId="4112FBCB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6F9327F" w14:textId="77777777" w:rsidR="00781736" w:rsidRPr="00472613" w:rsidRDefault="005E0393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472613">
              <w:rPr>
                <w:rFonts w:ascii="Arial" w:hAnsi="Arial"/>
                <w:b/>
                <w:bCs/>
                <w:sz w:val="20"/>
                <w:szCs w:val="20"/>
              </w:rPr>
              <w:t>K. OBJAŚNIENIE</w:t>
            </w:r>
          </w:p>
        </w:tc>
      </w:tr>
      <w:tr w:rsidR="00781736" w14:paraId="42F86786" w14:textId="77777777" w:rsidTr="00131438"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1052636E" w14:textId="77777777" w:rsidR="00781736" w:rsidRDefault="00781736">
            <w:pPr>
              <w:pStyle w:val="Standard"/>
              <w:jc w:val="both"/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3BD2DC8" w14:textId="706F638C" w:rsidR="00781736" w:rsidRPr="00472613" w:rsidRDefault="005E0393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 xml:space="preserve">Powyższa deklaracja o wysokości opłaty za gospodarowanie odpadami komunalnymi dotyczy </w:t>
            </w: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właścicieli nieruchomości</w:t>
            </w:r>
            <w:r w:rsidRPr="00472613">
              <w:rPr>
                <w:rFonts w:ascii="Arial" w:hAnsi="Arial"/>
                <w:sz w:val="13"/>
                <w:szCs w:val="13"/>
              </w:rPr>
              <w:t>, którzy są zobowiązani do jej</w:t>
            </w:r>
            <w:r w:rsidR="00FC752E">
              <w:rPr>
                <w:rFonts w:ascii="Arial" w:hAnsi="Arial"/>
                <w:sz w:val="13"/>
                <w:szCs w:val="13"/>
              </w:rPr>
              <w:t xml:space="preserve"> </w:t>
            </w: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wypełnienia i podpisania</w:t>
            </w:r>
            <w:r w:rsidRPr="00472613">
              <w:rPr>
                <w:rFonts w:ascii="Arial" w:hAnsi="Arial"/>
                <w:sz w:val="13"/>
                <w:szCs w:val="13"/>
              </w:rPr>
              <w:t>.</w:t>
            </w:r>
          </w:p>
          <w:p w14:paraId="4B921BAF" w14:textId="32E48EAE" w:rsidR="00781736" w:rsidRPr="00472613" w:rsidRDefault="005E0393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Właściciele są zobowiązani obliczoną w deklaracji opłatę  za</w:t>
            </w:r>
            <w:r w:rsidRPr="00472613">
              <w:rPr>
                <w:rFonts w:ascii="Arial" w:hAnsi="Arial"/>
                <w:position w:val="1"/>
                <w:sz w:val="13"/>
                <w:szCs w:val="13"/>
              </w:rPr>
              <w:t xml:space="preserve"> gospodarowanie odpadami komunalnymi wpłacać za dany miesiąc, </w:t>
            </w:r>
            <w:r w:rsidRPr="00472613">
              <w:rPr>
                <w:rFonts w:ascii="Arial" w:hAnsi="Arial"/>
                <w:b/>
                <w:bCs/>
                <w:position w:val="1"/>
                <w:sz w:val="13"/>
                <w:szCs w:val="13"/>
                <w:u w:val="single"/>
              </w:rPr>
              <w:t>bez wezwania</w:t>
            </w:r>
            <w:r w:rsidRPr="00472613">
              <w:rPr>
                <w:rFonts w:ascii="Arial" w:hAnsi="Arial"/>
                <w:position w:val="1"/>
                <w:sz w:val="13"/>
                <w:szCs w:val="13"/>
              </w:rPr>
              <w:t xml:space="preserve"> na </w:t>
            </w:r>
            <w:r w:rsidR="00FC752E">
              <w:rPr>
                <w:rFonts w:ascii="Arial" w:hAnsi="Arial"/>
                <w:position w:val="1"/>
                <w:sz w:val="13"/>
                <w:szCs w:val="13"/>
              </w:rPr>
              <w:t xml:space="preserve">                      </w:t>
            </w:r>
            <w:r w:rsidRPr="00472613">
              <w:rPr>
                <w:rFonts w:ascii="Arial" w:hAnsi="Arial"/>
                <w:position w:val="1"/>
                <w:sz w:val="13"/>
                <w:szCs w:val="13"/>
              </w:rPr>
              <w:t xml:space="preserve">przyporządkowany dla podatnika </w:t>
            </w:r>
            <w:r w:rsidRPr="00472613">
              <w:rPr>
                <w:rFonts w:ascii="Arial" w:hAnsi="Arial"/>
                <w:b/>
                <w:bCs/>
                <w:position w:val="1"/>
                <w:sz w:val="13"/>
                <w:szCs w:val="13"/>
              </w:rPr>
              <w:t xml:space="preserve">indywidualny rachunek bankowy </w:t>
            </w:r>
            <w:r w:rsidRPr="00472613">
              <w:rPr>
                <w:rFonts w:ascii="Arial" w:hAnsi="Arial"/>
                <w:position w:val="1"/>
                <w:sz w:val="13"/>
                <w:szCs w:val="13"/>
              </w:rPr>
              <w:t>w terminach</w:t>
            </w:r>
            <w:r w:rsidRPr="00472613">
              <w:rPr>
                <w:rFonts w:ascii="Arial" w:hAnsi="Arial"/>
                <w:b/>
                <w:bCs/>
                <w:position w:val="1"/>
                <w:sz w:val="13"/>
                <w:szCs w:val="13"/>
              </w:rPr>
              <w:t>:</w:t>
            </w:r>
          </w:p>
          <w:p w14:paraId="3F3CF419" w14:textId="77777777" w:rsidR="00781736" w:rsidRPr="00472613" w:rsidRDefault="005E0393">
            <w:pPr>
              <w:pStyle w:val="Standard"/>
              <w:numPr>
                <w:ilvl w:val="0"/>
                <w:numId w:val="7"/>
              </w:numPr>
              <w:ind w:hanging="17"/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osoby fizyczne – do 5. dnia następnego miesiąca;</w:t>
            </w:r>
          </w:p>
          <w:p w14:paraId="206D2FA9" w14:textId="53A0142E" w:rsidR="00781736" w:rsidRPr="00472613" w:rsidRDefault="005E0393">
            <w:pPr>
              <w:pStyle w:val="Standard"/>
              <w:numPr>
                <w:ilvl w:val="0"/>
                <w:numId w:val="7"/>
              </w:numPr>
              <w:ind w:hanging="17"/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pozostałe podmioty – do 15. dnia następnego miesiąca.</w:t>
            </w:r>
            <w:r w:rsidR="000C0C30">
              <w:rPr>
                <w:rFonts w:ascii="Arial" w:hAnsi="Arial"/>
                <w:sz w:val="13"/>
                <w:szCs w:val="13"/>
              </w:rPr>
              <w:t xml:space="preserve"> </w:t>
            </w:r>
          </w:p>
          <w:p w14:paraId="17CA324D" w14:textId="789F58FF" w:rsidR="00781736" w:rsidRPr="00472613" w:rsidRDefault="00FC752E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FC752E">
              <w:rPr>
                <w:rFonts w:ascii="Arial" w:hAnsi="Arial"/>
                <w:sz w:val="13"/>
                <w:szCs w:val="13"/>
              </w:rPr>
              <w:t>Formularz deklaracji dostępny jest na stronach: http://czystyelk.pl,</w:t>
            </w:r>
            <w:r w:rsidRPr="00FC752E"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hyperlink r:id="rId8">
              <w:r w:rsidRPr="00FC752E">
                <w:rPr>
                  <w:rStyle w:val="Hipercze"/>
                  <w:rFonts w:ascii="Arial" w:hAnsi="Arial"/>
                  <w:color w:val="000000" w:themeColor="text1"/>
                  <w:sz w:val="13"/>
                  <w:szCs w:val="13"/>
                </w:rPr>
                <w:t>http://bip.elk.warmia.mazury.pl</w:t>
              </w:r>
            </w:hyperlink>
            <w:r w:rsidRPr="00FC752E">
              <w:rPr>
                <w:rFonts w:ascii="Arial" w:hAnsi="Arial"/>
                <w:color w:val="000000" w:themeColor="text1"/>
                <w:sz w:val="13"/>
                <w:szCs w:val="13"/>
              </w:rPr>
              <w:t xml:space="preserve"> oraz w</w:t>
            </w:r>
            <w:r w:rsidR="00E72D2A">
              <w:rPr>
                <w:rFonts w:ascii="Arial" w:hAnsi="Arial"/>
                <w:color w:val="000000" w:themeColor="text1"/>
                <w:sz w:val="13"/>
                <w:szCs w:val="13"/>
              </w:rPr>
              <w:t xml:space="preserve"> </w:t>
            </w:r>
            <w:r w:rsidRPr="00FC752E">
              <w:rPr>
                <w:rFonts w:ascii="Arial" w:hAnsi="Arial"/>
                <w:color w:val="000000" w:themeColor="text1"/>
                <w:sz w:val="13"/>
                <w:szCs w:val="13"/>
              </w:rPr>
              <w:t>Urzędzie Miasta Ełku,                                                                     ul. Marsz. J. Piłsudski</w:t>
            </w:r>
            <w:r w:rsidR="00131438">
              <w:rPr>
                <w:rFonts w:ascii="Arial" w:hAnsi="Arial"/>
                <w:color w:val="000000" w:themeColor="text1"/>
                <w:sz w:val="13"/>
                <w:szCs w:val="13"/>
              </w:rPr>
              <w:t>ego 4</w:t>
            </w:r>
            <w:r w:rsidR="00635AB4">
              <w:rPr>
                <w:rFonts w:ascii="Arial" w:hAnsi="Arial"/>
                <w:color w:val="000000" w:themeColor="text1"/>
                <w:sz w:val="13"/>
                <w:szCs w:val="13"/>
              </w:rPr>
              <w:t xml:space="preserve">, </w:t>
            </w:r>
            <w:r w:rsidR="00635AB4" w:rsidRPr="00635AB4">
              <w:rPr>
                <w:rStyle w:val="czeinternetowe"/>
                <w:rFonts w:ascii="Arial" w:hAnsi="Arial"/>
                <w:color w:val="000000"/>
                <w:sz w:val="13"/>
                <w:szCs w:val="13"/>
                <w:u w:val="none"/>
              </w:rPr>
              <w:t>19-300 Ełk.</w:t>
            </w:r>
          </w:p>
        </w:tc>
      </w:tr>
      <w:tr w:rsidR="00781736" w14:paraId="2B51170F" w14:textId="77777777" w:rsidTr="00131438">
        <w:tc>
          <w:tcPr>
            <w:tcW w:w="9778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4EA85852" w14:textId="77777777" w:rsidR="00781736" w:rsidRPr="00472613" w:rsidRDefault="005E0393">
            <w:pPr>
              <w:pStyle w:val="Zawartotabeli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613">
              <w:rPr>
                <w:rFonts w:ascii="Arial" w:hAnsi="Arial"/>
                <w:b/>
                <w:bCs/>
                <w:sz w:val="20"/>
                <w:szCs w:val="20"/>
              </w:rPr>
              <w:t>L. INFORMACJA O PRZETWARZANIU DANYCH OSOBOWYCH</w:t>
            </w:r>
          </w:p>
        </w:tc>
      </w:tr>
      <w:tr w:rsidR="00781736" w14:paraId="3AEF5A75" w14:textId="77777777" w:rsidTr="00131438">
        <w:tc>
          <w:tcPr>
            <w:tcW w:w="358" w:type="dxa"/>
            <w:tcBorders>
              <w:lef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0EE690C" w14:textId="77777777" w:rsidR="00781736" w:rsidRDefault="00781736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2585D532" w14:textId="5F08BF87" w:rsidR="00006751" w:rsidRDefault="00006751" w:rsidP="00006751">
            <w:pPr>
              <w:tabs>
                <w:tab w:val="left" w:pos="375"/>
              </w:tabs>
              <w:spacing w:line="271" w:lineRule="auto"/>
              <w:ind w:right="68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Zgodnie z art. 13 ust. 1 i ust. 2 rozporządzenia Parlamentu Europejskiego i Rady (UE) 2016/679 z dnia 27 kwietnia 2016 r. w sprawie ochrony osób fizycznych </w:t>
            </w:r>
            <w:r w:rsidR="00131438">
              <w:rPr>
                <w:rFonts w:ascii="Arial" w:hAnsi="Arial"/>
                <w:sz w:val="13"/>
                <w:szCs w:val="13"/>
              </w:rPr>
              <w:t xml:space="preserve">     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w związku z przetwarzaniem danych osobowych i w sprawie swobodnego przepływu takich danych oraz uchylenia dyrektywy 95/46/WE  (tzw.  RODO) informujemy, że administratorem, czyli podmiotem decydującym o tym, jak będą wykorzystywane dane osobowe, jest Prezydent Miasta Ełku z siedzibą przy </w:t>
            </w:r>
            <w:r w:rsidR="00131438">
              <w:rPr>
                <w:rFonts w:ascii="Arial" w:hAnsi="Arial"/>
                <w:sz w:val="13"/>
                <w:szCs w:val="13"/>
              </w:rPr>
              <w:t xml:space="preserve">                                         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ul. Marsz. J. Piłsudskiego 4, 19-300 Ełk. </w:t>
            </w:r>
          </w:p>
          <w:p w14:paraId="26F0D19A" w14:textId="77777777" w:rsidR="00006751" w:rsidRDefault="00006751" w:rsidP="00006751">
            <w:pPr>
              <w:tabs>
                <w:tab w:val="left" w:pos="375"/>
              </w:tabs>
              <w:spacing w:line="271" w:lineRule="auto"/>
              <w:ind w:right="68"/>
              <w:jc w:val="both"/>
              <w:rPr>
                <w:rFonts w:ascii="Arial" w:hAnsi="Arial"/>
                <w:sz w:val="13"/>
                <w:szCs w:val="13"/>
              </w:rPr>
            </w:pPr>
          </w:p>
          <w:p w14:paraId="14DC7161" w14:textId="27A2A44D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 xml:space="preserve">Dane osobowe będą przetwarzane w celu ustalenia wysokości opłaty za gospodarowanie odpadami komunalnymi.  </w:t>
            </w:r>
          </w:p>
          <w:p w14:paraId="67F652A1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Istnieje prawo do żądania od administratora dostępu do danych osobowych, ich sprostowania, ograniczenia przetwarzania, a także prawo do przenoszenia danych.</w:t>
            </w:r>
          </w:p>
          <w:p w14:paraId="6FCCD3C3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Dane osobowe będą przetwarzane do czasu załatwienia sprawy dla potrzeb której zostały zebrane, a następnie będą przechowywane przez okres wynikający z obowiązujących przepisów prawa.</w:t>
            </w:r>
          </w:p>
          <w:p w14:paraId="1FE4C18C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Istnieje prawo do wniesienia skargi w związku z przetwarzaniem danych do organu nadzorczego, którym jest Prezes Urzędu Ochrony Danych Osobowych.</w:t>
            </w:r>
          </w:p>
          <w:p w14:paraId="25E1EC4E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Podanie danych osobowych jest wymogiem ustawowym i ma charakter obowiązkowy.</w:t>
            </w:r>
          </w:p>
          <w:p w14:paraId="67333B02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Konsekwencją niepodania danych jest brak możliwości złożenia deklaracji o wysokości opłaty za gospodarowanie odpadami komunalnymi dla właścicieli nieruchomości na których nie zamieszkują mieszkańcy, a powstają odpady komunalne.</w:t>
            </w:r>
          </w:p>
          <w:p w14:paraId="336BB14A" w14:textId="5D25AFB8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 xml:space="preserve">Podstawę prawną przetwarzania danych stanowi przepis prawa - ustawa z dnia 13 września 1996 r. o utrzymaniu czystości i porządku w gminach  </w:t>
            </w:r>
            <w:r w:rsidR="00FC752E">
              <w:rPr>
                <w:rFonts w:ascii="Arial" w:hAnsi="Arial"/>
                <w:sz w:val="13"/>
                <w:szCs w:val="13"/>
              </w:rPr>
              <w:t xml:space="preserve">                          </w:t>
            </w:r>
            <w:r w:rsidRPr="00472613">
              <w:rPr>
                <w:rFonts w:ascii="Arial" w:hAnsi="Arial"/>
                <w:sz w:val="13"/>
                <w:szCs w:val="13"/>
              </w:rPr>
              <w:t>(Dz. U. z 2019 r. poz. 2010, z późn. zm.).</w:t>
            </w:r>
          </w:p>
          <w:p w14:paraId="457D3D7F" w14:textId="77777777" w:rsidR="00781736" w:rsidRPr="00472613" w:rsidRDefault="005E0393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472613">
              <w:rPr>
                <w:rFonts w:ascii="Arial" w:hAnsi="Arial"/>
                <w:sz w:val="13"/>
                <w:szCs w:val="13"/>
              </w:rPr>
              <w:t>Ponadto, istnieje prawo w dowolnym momencie do wniesienia sprzeciwu – z przyczyn związanych ze szczególną sytuacją – wobec przetwarzania danych osobowych.</w:t>
            </w:r>
          </w:p>
          <w:p w14:paraId="70AD1444" w14:textId="77777777" w:rsidR="00781736" w:rsidRPr="00472613" w:rsidRDefault="005E0393">
            <w:pPr>
              <w:pStyle w:val="Standard"/>
              <w:jc w:val="both"/>
              <w:rPr>
                <w:rFonts w:ascii="Arial" w:hAnsi="Arial"/>
                <w:b/>
                <w:bCs/>
                <w:sz w:val="13"/>
                <w:szCs w:val="13"/>
              </w:rPr>
            </w:pPr>
            <w:r w:rsidRPr="00472613">
              <w:rPr>
                <w:rFonts w:ascii="Arial" w:hAnsi="Arial"/>
                <w:b/>
                <w:bCs/>
                <w:sz w:val="13"/>
                <w:szCs w:val="13"/>
              </w:rPr>
              <w:t>Dane kontaktowe Inspektora Ochrony Danych: adres – e-mail: dpo@um.elk.pl. adres pocztowy: ul. Marsz. J. Piłsudskiego 4, 19-300 Ełk</w:t>
            </w:r>
          </w:p>
        </w:tc>
      </w:tr>
      <w:tr w:rsidR="00131438" w14:paraId="14750EE3" w14:textId="77777777" w:rsidTr="00131438">
        <w:tc>
          <w:tcPr>
            <w:tcW w:w="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68951180" w14:textId="77777777" w:rsidR="00131438" w:rsidRDefault="00131438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20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2" w:type="dxa"/>
            </w:tcMar>
          </w:tcPr>
          <w:p w14:paraId="39CD4FA4" w14:textId="763A263D" w:rsidR="00131438" w:rsidRPr="00B71D3E" w:rsidRDefault="00131438" w:rsidP="00006751">
            <w:pPr>
              <w:tabs>
                <w:tab w:val="left" w:pos="375"/>
              </w:tabs>
              <w:spacing w:line="271" w:lineRule="auto"/>
              <w:ind w:right="68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   </w:t>
            </w:r>
          </w:p>
        </w:tc>
      </w:tr>
    </w:tbl>
    <w:p w14:paraId="0B6E07C2" w14:textId="77777777" w:rsidR="00781736" w:rsidRDefault="00781736">
      <w:pPr>
        <w:pStyle w:val="Footnote"/>
        <w:rPr>
          <w:sz w:val="14"/>
          <w:szCs w:val="14"/>
        </w:rPr>
      </w:pPr>
    </w:p>
    <w:p w14:paraId="172C5B5F" w14:textId="77777777" w:rsidR="00781736" w:rsidRDefault="00781736">
      <w:pPr>
        <w:pStyle w:val="Footnote"/>
        <w:ind w:left="-227"/>
        <w:rPr>
          <w:sz w:val="14"/>
          <w:szCs w:val="14"/>
        </w:rPr>
      </w:pPr>
    </w:p>
    <w:p w14:paraId="1BBA0057" w14:textId="77777777" w:rsidR="00781736" w:rsidRDefault="00781736">
      <w:pPr>
        <w:pStyle w:val="Footnote"/>
        <w:rPr>
          <w:sz w:val="14"/>
          <w:szCs w:val="14"/>
        </w:rPr>
      </w:pPr>
    </w:p>
    <w:p w14:paraId="49ABBF41" w14:textId="77777777" w:rsidR="00781736" w:rsidRDefault="00781736">
      <w:pPr>
        <w:pStyle w:val="Footnote"/>
        <w:rPr>
          <w:sz w:val="14"/>
          <w:szCs w:val="14"/>
        </w:rPr>
      </w:pPr>
    </w:p>
    <w:p w14:paraId="5CD4FC8D" w14:textId="77777777" w:rsidR="00781736" w:rsidRDefault="00781736">
      <w:pPr>
        <w:pStyle w:val="Footnote"/>
        <w:rPr>
          <w:sz w:val="14"/>
          <w:szCs w:val="14"/>
        </w:rPr>
      </w:pPr>
    </w:p>
    <w:p w14:paraId="71E98230" w14:textId="77777777" w:rsidR="00781736" w:rsidRDefault="00781736">
      <w:pPr>
        <w:pStyle w:val="Footnote"/>
        <w:rPr>
          <w:sz w:val="14"/>
          <w:szCs w:val="14"/>
        </w:rPr>
      </w:pPr>
    </w:p>
    <w:p w14:paraId="26346AE4" w14:textId="77777777" w:rsidR="00781736" w:rsidRDefault="00781736">
      <w:pPr>
        <w:pStyle w:val="Footnote"/>
        <w:rPr>
          <w:sz w:val="14"/>
          <w:szCs w:val="14"/>
        </w:rPr>
      </w:pPr>
    </w:p>
    <w:p w14:paraId="43F5859E" w14:textId="77777777" w:rsidR="00781736" w:rsidRDefault="00781736">
      <w:pPr>
        <w:pStyle w:val="Footnote"/>
        <w:rPr>
          <w:sz w:val="14"/>
          <w:szCs w:val="14"/>
        </w:rPr>
      </w:pPr>
    </w:p>
    <w:p w14:paraId="3D13E19B" w14:textId="77777777" w:rsidR="00781736" w:rsidRDefault="00781736">
      <w:pPr>
        <w:pStyle w:val="Footnote"/>
        <w:rPr>
          <w:sz w:val="14"/>
          <w:szCs w:val="14"/>
        </w:rPr>
      </w:pPr>
    </w:p>
    <w:p w14:paraId="3EC2BDAB" w14:textId="77777777" w:rsidR="00781736" w:rsidRDefault="00781736">
      <w:pPr>
        <w:pStyle w:val="Footnote"/>
        <w:rPr>
          <w:sz w:val="14"/>
          <w:szCs w:val="14"/>
        </w:rPr>
      </w:pPr>
    </w:p>
    <w:p w14:paraId="4FF3121A" w14:textId="77777777" w:rsidR="00781736" w:rsidRDefault="00781736">
      <w:pPr>
        <w:pStyle w:val="Footnote"/>
        <w:rPr>
          <w:sz w:val="14"/>
          <w:szCs w:val="14"/>
        </w:rPr>
      </w:pPr>
    </w:p>
    <w:p w14:paraId="3B0A4623" w14:textId="77777777" w:rsidR="00781736" w:rsidRDefault="00781736">
      <w:pPr>
        <w:pStyle w:val="Footnote"/>
        <w:rPr>
          <w:sz w:val="14"/>
          <w:szCs w:val="14"/>
        </w:rPr>
      </w:pPr>
    </w:p>
    <w:p w14:paraId="14318CA0" w14:textId="77777777" w:rsidR="00781736" w:rsidRDefault="00781736">
      <w:pPr>
        <w:pStyle w:val="Footnote"/>
        <w:rPr>
          <w:sz w:val="14"/>
          <w:szCs w:val="14"/>
        </w:rPr>
      </w:pPr>
    </w:p>
    <w:p w14:paraId="4BEC9CC8" w14:textId="77777777" w:rsidR="00781736" w:rsidRDefault="00781736">
      <w:pPr>
        <w:pStyle w:val="Footnote"/>
        <w:rPr>
          <w:sz w:val="14"/>
          <w:szCs w:val="14"/>
        </w:rPr>
      </w:pPr>
    </w:p>
    <w:p w14:paraId="4F478982" w14:textId="77777777" w:rsidR="00781736" w:rsidRDefault="00781736">
      <w:pPr>
        <w:pStyle w:val="Footnote"/>
        <w:rPr>
          <w:sz w:val="14"/>
          <w:szCs w:val="14"/>
        </w:rPr>
      </w:pPr>
    </w:p>
    <w:p w14:paraId="06732CCD" w14:textId="77777777" w:rsidR="00781736" w:rsidRDefault="00781736">
      <w:pPr>
        <w:pStyle w:val="Footnote"/>
        <w:rPr>
          <w:sz w:val="14"/>
          <w:szCs w:val="14"/>
        </w:rPr>
      </w:pPr>
    </w:p>
    <w:p w14:paraId="0B8A6F85" w14:textId="77777777" w:rsidR="00781736" w:rsidRDefault="00781736">
      <w:pPr>
        <w:pStyle w:val="Footnote"/>
        <w:rPr>
          <w:sz w:val="14"/>
          <w:szCs w:val="14"/>
        </w:rPr>
      </w:pPr>
    </w:p>
    <w:p w14:paraId="58E4F9E3" w14:textId="77777777" w:rsidR="00781736" w:rsidRDefault="00781736">
      <w:pPr>
        <w:pStyle w:val="Footnote"/>
        <w:rPr>
          <w:sz w:val="14"/>
          <w:szCs w:val="14"/>
        </w:rPr>
      </w:pPr>
    </w:p>
    <w:p w14:paraId="6353589F" w14:textId="77777777" w:rsidR="00781736" w:rsidRDefault="00781736">
      <w:pPr>
        <w:pStyle w:val="Footnote"/>
        <w:rPr>
          <w:sz w:val="14"/>
          <w:szCs w:val="14"/>
        </w:rPr>
      </w:pPr>
    </w:p>
    <w:p w14:paraId="0F7BBFD4" w14:textId="77777777" w:rsidR="00781736" w:rsidRDefault="00781736">
      <w:pPr>
        <w:pStyle w:val="Footnote"/>
        <w:rPr>
          <w:sz w:val="14"/>
          <w:szCs w:val="14"/>
        </w:rPr>
      </w:pPr>
    </w:p>
    <w:p w14:paraId="197AE95B" w14:textId="77777777" w:rsidR="00781736" w:rsidRDefault="00781736">
      <w:pPr>
        <w:pStyle w:val="Footnote"/>
        <w:rPr>
          <w:sz w:val="14"/>
          <w:szCs w:val="14"/>
        </w:rPr>
      </w:pPr>
    </w:p>
    <w:p w14:paraId="1B570A86" w14:textId="77777777" w:rsidR="00781736" w:rsidRDefault="00781736">
      <w:pPr>
        <w:pStyle w:val="Footnote"/>
        <w:rPr>
          <w:sz w:val="14"/>
          <w:szCs w:val="14"/>
        </w:rPr>
      </w:pPr>
    </w:p>
    <w:p w14:paraId="753B6E93" w14:textId="77777777" w:rsidR="00781736" w:rsidRDefault="00781736">
      <w:pPr>
        <w:pStyle w:val="Footnote"/>
        <w:rPr>
          <w:sz w:val="14"/>
          <w:szCs w:val="14"/>
        </w:rPr>
      </w:pPr>
    </w:p>
    <w:p w14:paraId="040DEA94" w14:textId="77777777" w:rsidR="00781736" w:rsidRDefault="00781736">
      <w:pPr>
        <w:pStyle w:val="Footnote"/>
        <w:rPr>
          <w:sz w:val="14"/>
          <w:szCs w:val="14"/>
        </w:rPr>
      </w:pPr>
    </w:p>
    <w:p w14:paraId="24ECD5E8" w14:textId="77777777" w:rsidR="00781736" w:rsidRDefault="00781736">
      <w:pPr>
        <w:pStyle w:val="Footnote"/>
        <w:rPr>
          <w:sz w:val="14"/>
          <w:szCs w:val="14"/>
        </w:rPr>
      </w:pPr>
    </w:p>
    <w:p w14:paraId="2CD6EA37" w14:textId="77777777" w:rsidR="00781736" w:rsidRDefault="00781736">
      <w:pPr>
        <w:pStyle w:val="Footnote"/>
        <w:rPr>
          <w:sz w:val="14"/>
          <w:szCs w:val="14"/>
        </w:rPr>
      </w:pPr>
    </w:p>
    <w:p w14:paraId="5E95580E" w14:textId="77777777" w:rsidR="00781736" w:rsidRDefault="00781736">
      <w:pPr>
        <w:pStyle w:val="Footnote"/>
      </w:pPr>
    </w:p>
    <w:sectPr w:rsidR="00781736" w:rsidSect="00EC53E6">
      <w:pgSz w:w="11906" w:h="16838"/>
      <w:pgMar w:top="1418" w:right="1021" w:bottom="992" w:left="1021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A413" w14:textId="77777777" w:rsidR="00100E3F" w:rsidRDefault="00100E3F">
      <w:r>
        <w:separator/>
      </w:r>
    </w:p>
  </w:endnote>
  <w:endnote w:type="continuationSeparator" w:id="0">
    <w:p w14:paraId="7CF73A30" w14:textId="77777777" w:rsidR="00100E3F" w:rsidRDefault="0010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3CA4" w14:textId="77777777" w:rsidR="00100E3F" w:rsidRDefault="00100E3F">
      <w:r>
        <w:separator/>
      </w:r>
    </w:p>
  </w:footnote>
  <w:footnote w:type="continuationSeparator" w:id="0">
    <w:p w14:paraId="54588312" w14:textId="77777777" w:rsidR="00100E3F" w:rsidRDefault="00100E3F">
      <w:r>
        <w:continuationSeparator/>
      </w:r>
    </w:p>
  </w:footnote>
  <w:footnote w:id="1">
    <w:p w14:paraId="4C5DE193" w14:textId="2D2FEF83" w:rsidR="00781736" w:rsidRPr="00762096" w:rsidRDefault="005E0393" w:rsidP="00131438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762096">
        <w:rPr>
          <w:rStyle w:val="Znakiprzypiswdolnych"/>
          <w:rFonts w:ascii="Arial" w:hAnsi="Arial"/>
          <w:sz w:val="13"/>
          <w:szCs w:val="13"/>
        </w:rPr>
        <w:footnoteRef/>
      </w:r>
      <w:r w:rsidR="00CB2E28" w:rsidRPr="00762096">
        <w:rPr>
          <w:rStyle w:val="Znakiprzypiswdolnych"/>
          <w:rFonts w:ascii="Arial" w:hAnsi="Arial"/>
          <w:sz w:val="13"/>
          <w:szCs w:val="13"/>
        </w:rPr>
        <w:t xml:space="preserve">. </w:t>
      </w:r>
      <w:r w:rsidRPr="00762096">
        <w:rPr>
          <w:rFonts w:ascii="Arial" w:hAnsi="Arial"/>
          <w:sz w:val="13"/>
          <w:szCs w:val="13"/>
        </w:rPr>
        <w:t>W przypadku podmiotów niebędących osobą fizyczną, tzn. osób prawnych i jednostek nie posiadających osobowości prawnej, należy wpisać nazwę  (zgodnie z KRS)</w:t>
      </w:r>
      <w:r w:rsidR="00762096">
        <w:rPr>
          <w:rFonts w:ascii="Arial" w:hAnsi="Arial"/>
          <w:sz w:val="13"/>
          <w:szCs w:val="13"/>
        </w:rPr>
        <w:t xml:space="preserve">          </w:t>
      </w:r>
      <w:r w:rsidR="00EC53E6">
        <w:rPr>
          <w:rFonts w:ascii="Arial" w:hAnsi="Arial"/>
          <w:sz w:val="13"/>
          <w:szCs w:val="13"/>
        </w:rPr>
        <w:t xml:space="preserve">             </w:t>
      </w:r>
      <w:r w:rsidR="00C420A0">
        <w:rPr>
          <w:rFonts w:ascii="Arial" w:hAnsi="Arial"/>
          <w:sz w:val="13"/>
          <w:szCs w:val="13"/>
        </w:rPr>
        <w:t xml:space="preserve">           </w:t>
      </w:r>
      <w:r w:rsidR="00EC53E6">
        <w:rPr>
          <w:rFonts w:ascii="Arial" w:hAnsi="Arial"/>
          <w:sz w:val="13"/>
          <w:szCs w:val="13"/>
        </w:rPr>
        <w:t xml:space="preserve"> </w:t>
      </w:r>
      <w:r w:rsidRPr="00762096">
        <w:rPr>
          <w:rFonts w:ascii="Arial" w:hAnsi="Arial"/>
          <w:sz w:val="13"/>
          <w:szCs w:val="13"/>
        </w:rPr>
        <w:t xml:space="preserve"> i</w:t>
      </w:r>
      <w:r w:rsidR="000441C0">
        <w:rPr>
          <w:rFonts w:ascii="Arial" w:hAnsi="Arial"/>
          <w:sz w:val="13"/>
          <w:szCs w:val="13"/>
        </w:rPr>
        <w:t xml:space="preserve"> </w:t>
      </w:r>
      <w:r w:rsidRPr="00762096">
        <w:rPr>
          <w:rFonts w:ascii="Arial" w:hAnsi="Arial"/>
          <w:sz w:val="13"/>
          <w:szCs w:val="13"/>
        </w:rPr>
        <w:t>wskazać adres siedziby głównej, a nie oddziału czy placówki.</w:t>
      </w:r>
    </w:p>
    <w:p w14:paraId="48A39480" w14:textId="4AACA709" w:rsidR="00781736" w:rsidRPr="00762096" w:rsidRDefault="005E0393" w:rsidP="00131438">
      <w:pPr>
        <w:pStyle w:val="Tekstprzypisudolnego"/>
        <w:ind w:left="0" w:firstLine="0"/>
        <w:jc w:val="both"/>
        <w:rPr>
          <w:rFonts w:ascii="Arial" w:hAnsi="Arial"/>
          <w:sz w:val="13"/>
          <w:szCs w:val="13"/>
        </w:rPr>
      </w:pPr>
      <w:r w:rsidRPr="00762096">
        <w:rPr>
          <w:rStyle w:val="Znakiprzypiswdolnych"/>
          <w:rFonts w:ascii="Arial" w:hAnsi="Arial"/>
          <w:sz w:val="13"/>
          <w:szCs w:val="13"/>
        </w:rPr>
        <w:t>2</w:t>
      </w:r>
      <w:r w:rsidRPr="00762096">
        <w:rPr>
          <w:rFonts w:ascii="Arial" w:hAnsi="Arial"/>
          <w:sz w:val="13"/>
          <w:szCs w:val="13"/>
        </w:rPr>
        <w:t>. Identyfikator podatkowy:</w:t>
      </w:r>
    </w:p>
    <w:p w14:paraId="4684D302" w14:textId="222E7837" w:rsidR="00781736" w:rsidRPr="00762096" w:rsidRDefault="005E0393" w:rsidP="00131438">
      <w:pPr>
        <w:pStyle w:val="Tekstprzypisudolnego"/>
        <w:numPr>
          <w:ilvl w:val="0"/>
          <w:numId w:val="5"/>
        </w:numPr>
        <w:ind w:left="-142" w:firstLine="142"/>
        <w:jc w:val="both"/>
        <w:rPr>
          <w:rFonts w:ascii="Arial" w:hAnsi="Arial"/>
          <w:sz w:val="13"/>
          <w:szCs w:val="13"/>
        </w:rPr>
      </w:pPr>
      <w:r w:rsidRPr="00762096">
        <w:rPr>
          <w:rFonts w:ascii="Arial" w:hAnsi="Arial"/>
          <w:sz w:val="13"/>
          <w:szCs w:val="13"/>
        </w:rPr>
        <w:t>w przypadku spółek cywilnych proszę wpisać dane wspólników spółki cywilnej, którzy mają nadane osobiste numery NIP,</w:t>
      </w:r>
    </w:p>
    <w:p w14:paraId="709FCBC4" w14:textId="73697EB6" w:rsidR="00781736" w:rsidRPr="00762096" w:rsidRDefault="005E0393" w:rsidP="00131438">
      <w:pPr>
        <w:pStyle w:val="Tekstprzypisudolnego"/>
        <w:numPr>
          <w:ilvl w:val="0"/>
          <w:numId w:val="5"/>
        </w:numPr>
        <w:ind w:left="0" w:right="83" w:firstLine="0"/>
        <w:jc w:val="both"/>
        <w:rPr>
          <w:rFonts w:ascii="Arial" w:hAnsi="Arial"/>
          <w:sz w:val="13"/>
          <w:szCs w:val="13"/>
        </w:rPr>
      </w:pPr>
      <w:r w:rsidRPr="00762096">
        <w:rPr>
          <w:rFonts w:ascii="Arial" w:hAnsi="Arial"/>
          <w:sz w:val="13"/>
          <w:szCs w:val="13"/>
        </w:rPr>
        <w:t xml:space="preserve">numer PESEL – w przypadku podatników będących osobami fizycznymi objętymi rejestrem PESEL nieprowadzących działalności gospodarczej lub  niebędących </w:t>
      </w:r>
      <w:r w:rsidR="00120AC0">
        <w:rPr>
          <w:rFonts w:ascii="Arial" w:hAnsi="Arial"/>
          <w:sz w:val="13"/>
          <w:szCs w:val="13"/>
        </w:rPr>
        <w:t xml:space="preserve">            </w:t>
      </w:r>
      <w:r w:rsidR="00EC53E6">
        <w:rPr>
          <w:rFonts w:ascii="Arial" w:hAnsi="Arial"/>
          <w:sz w:val="13"/>
          <w:szCs w:val="13"/>
        </w:rPr>
        <w:t xml:space="preserve">    </w:t>
      </w:r>
      <w:r w:rsidR="00C420A0">
        <w:rPr>
          <w:rFonts w:ascii="Arial" w:hAnsi="Arial"/>
          <w:sz w:val="13"/>
          <w:szCs w:val="13"/>
        </w:rPr>
        <w:t xml:space="preserve">          </w:t>
      </w:r>
      <w:r w:rsidR="00EC53E6">
        <w:rPr>
          <w:rFonts w:ascii="Arial" w:hAnsi="Arial"/>
          <w:sz w:val="13"/>
          <w:szCs w:val="13"/>
        </w:rPr>
        <w:t xml:space="preserve"> </w:t>
      </w:r>
      <w:r w:rsidRPr="00762096">
        <w:rPr>
          <w:rFonts w:ascii="Arial" w:hAnsi="Arial"/>
          <w:sz w:val="13"/>
          <w:szCs w:val="13"/>
        </w:rPr>
        <w:t xml:space="preserve">zarejestrowanymi podatnikami podatku od towarów i usług, NIP  – w przypadku pozostałych podmiotów podlegających obowiązkowi ewidencyjnemu, o którym mowa </w:t>
      </w:r>
      <w:r w:rsidR="00131438">
        <w:rPr>
          <w:rFonts w:ascii="Arial" w:hAnsi="Arial"/>
          <w:sz w:val="13"/>
          <w:szCs w:val="13"/>
        </w:rPr>
        <w:t xml:space="preserve">              </w:t>
      </w:r>
      <w:r w:rsidRPr="00762096">
        <w:rPr>
          <w:rFonts w:ascii="Arial" w:hAnsi="Arial"/>
          <w:sz w:val="13"/>
          <w:szCs w:val="13"/>
        </w:rPr>
        <w:t>w</w:t>
      </w:r>
      <w:r w:rsidR="00131438">
        <w:rPr>
          <w:rFonts w:ascii="Arial" w:hAnsi="Arial"/>
          <w:sz w:val="13"/>
          <w:szCs w:val="13"/>
        </w:rPr>
        <w:t xml:space="preserve"> </w:t>
      </w:r>
      <w:r w:rsidRPr="00762096">
        <w:rPr>
          <w:rFonts w:ascii="Arial" w:hAnsi="Arial"/>
          <w:sz w:val="13"/>
          <w:szCs w:val="13"/>
        </w:rPr>
        <w:t>art. 2. ustawy  z dnia 13 października 1995 r. o zasadach ewidencji i identyfikacji podatników i płatników</w:t>
      </w:r>
      <w:r w:rsidR="00CB2E28" w:rsidRPr="00762096">
        <w:rPr>
          <w:rFonts w:ascii="Arial" w:hAnsi="Arial"/>
          <w:sz w:val="13"/>
          <w:szCs w:val="13"/>
        </w:rPr>
        <w:t xml:space="preserve"> </w:t>
      </w:r>
      <w:r w:rsidRPr="00762096">
        <w:rPr>
          <w:rFonts w:ascii="Arial" w:hAnsi="Arial"/>
          <w:sz w:val="13"/>
          <w:szCs w:val="13"/>
        </w:rPr>
        <w:t>(Dz. U. z 2020 r. poz. 170 z późń. zm.).</w:t>
      </w:r>
    </w:p>
    <w:p w14:paraId="3D590874" w14:textId="77777777" w:rsidR="00781736" w:rsidRDefault="00781736">
      <w:pPr>
        <w:pStyle w:val="Footnote"/>
        <w:suppressLineNumbers/>
        <w:jc w:val="both"/>
      </w:pPr>
    </w:p>
  </w:footnote>
  <w:footnote w:id="2">
    <w:p w14:paraId="1BA6137F" w14:textId="1DFB3F00" w:rsidR="00781736" w:rsidRDefault="00781736">
      <w:pPr>
        <w:pStyle w:val="Footnote"/>
        <w:suppressLineNumbers/>
        <w:jc w:val="both"/>
      </w:pPr>
    </w:p>
  </w:footnote>
  <w:footnote w:id="3">
    <w:p w14:paraId="4D46C24E" w14:textId="68263C79" w:rsidR="00781736" w:rsidRPr="00CE4C99" w:rsidRDefault="005E0393" w:rsidP="00131438">
      <w:pPr>
        <w:pStyle w:val="Tekstprzypisudolnego"/>
        <w:ind w:left="0" w:firstLine="0"/>
        <w:rPr>
          <w:rFonts w:ascii="Arial" w:hAnsi="Arial"/>
          <w:sz w:val="13"/>
          <w:szCs w:val="13"/>
        </w:rPr>
      </w:pPr>
      <w:r w:rsidRPr="00CE4C99">
        <w:rPr>
          <w:rStyle w:val="Znakiprzypiswdolnych"/>
          <w:rFonts w:ascii="Arial" w:hAnsi="Arial"/>
          <w:sz w:val="13"/>
          <w:szCs w:val="13"/>
        </w:rPr>
        <w:footnoteRef/>
      </w:r>
      <w:r w:rsidR="00CB2E28" w:rsidRPr="00CE4C99">
        <w:rPr>
          <w:rStyle w:val="Znakiprzypiswdolnych"/>
          <w:rFonts w:ascii="Arial" w:hAnsi="Arial"/>
          <w:sz w:val="13"/>
          <w:szCs w:val="13"/>
        </w:rPr>
        <w:t xml:space="preserve">. </w:t>
      </w:r>
      <w:r w:rsidRPr="00CE4C99">
        <w:rPr>
          <w:rFonts w:ascii="Arial" w:hAnsi="Arial"/>
          <w:sz w:val="13"/>
          <w:szCs w:val="13"/>
        </w:rPr>
        <w:t xml:space="preserve"> Podanie danych jest dobrowolne; dane zostaną wykorzystane w celach kontaktowych.</w:t>
      </w:r>
    </w:p>
    <w:p w14:paraId="6E26F150" w14:textId="77777777" w:rsidR="000441C0" w:rsidRDefault="005E0393" w:rsidP="00131438">
      <w:pPr>
        <w:pStyle w:val="Tekstprzypisudolnego"/>
        <w:ind w:left="0" w:firstLine="0"/>
        <w:rPr>
          <w:rFonts w:ascii="Arial" w:hAnsi="Arial"/>
          <w:sz w:val="13"/>
          <w:szCs w:val="13"/>
        </w:rPr>
      </w:pPr>
      <w:r w:rsidRPr="00CE4C99">
        <w:rPr>
          <w:rStyle w:val="Znakiprzypiswdolnych"/>
          <w:rFonts w:ascii="Arial" w:hAnsi="Arial"/>
          <w:sz w:val="13"/>
          <w:szCs w:val="13"/>
        </w:rPr>
        <w:t>4</w:t>
      </w:r>
      <w:r w:rsidRPr="00CE4C99">
        <w:rPr>
          <w:rFonts w:ascii="Arial" w:hAnsi="Arial"/>
          <w:sz w:val="13"/>
          <w:szCs w:val="13"/>
        </w:rPr>
        <w:t>. Identyfikator podatkowy</w:t>
      </w:r>
    </w:p>
    <w:p w14:paraId="42D41AE5" w14:textId="2C4BAC8A" w:rsidR="00781736" w:rsidRPr="00CE4C99" w:rsidRDefault="005E0393" w:rsidP="00131438">
      <w:pPr>
        <w:pStyle w:val="Tekstprzypisudolnego"/>
        <w:numPr>
          <w:ilvl w:val="0"/>
          <w:numId w:val="11"/>
        </w:numPr>
        <w:ind w:left="0" w:firstLine="0"/>
        <w:rPr>
          <w:rFonts w:ascii="Arial" w:hAnsi="Arial"/>
          <w:sz w:val="13"/>
          <w:szCs w:val="13"/>
        </w:rPr>
      </w:pPr>
      <w:r w:rsidRPr="00CE4C99">
        <w:rPr>
          <w:rFonts w:ascii="Arial" w:hAnsi="Arial"/>
          <w:sz w:val="13"/>
          <w:szCs w:val="13"/>
        </w:rPr>
        <w:t>w przypadku spółek cywilnych proszę wpisać dane wspólników spółki cywilnej, którzy mają nadane osobiste numery NIP,</w:t>
      </w:r>
    </w:p>
    <w:p w14:paraId="5E18966F" w14:textId="31D1D221" w:rsidR="00781736" w:rsidRPr="00CE4C99" w:rsidRDefault="005E0393" w:rsidP="00131438">
      <w:pPr>
        <w:pStyle w:val="Tekstprzypisudolnego"/>
        <w:numPr>
          <w:ilvl w:val="0"/>
          <w:numId w:val="11"/>
        </w:numPr>
        <w:tabs>
          <w:tab w:val="left" w:pos="-277"/>
        </w:tabs>
        <w:ind w:left="0" w:right="83" w:firstLine="0"/>
        <w:jc w:val="both"/>
        <w:rPr>
          <w:rFonts w:ascii="Arial" w:hAnsi="Arial"/>
          <w:sz w:val="13"/>
          <w:szCs w:val="13"/>
        </w:rPr>
      </w:pPr>
      <w:r w:rsidRPr="00CE4C99">
        <w:rPr>
          <w:rFonts w:ascii="Arial" w:hAnsi="Arial"/>
          <w:sz w:val="13"/>
          <w:szCs w:val="13"/>
        </w:rPr>
        <w:t xml:space="preserve">numer PESEL – w przypadku podatników będących osobami fizycznymi objętymi rejestrem PESEL nieprowadzących działalności gospodarczej lub niebędących zarejestrowanymi podatnikami podatku od towarów i usług, NIP  – w przypadku pozostałych podmiotów podlegających obowiązkowi ewidencyjnemu, o którym mowa </w:t>
      </w:r>
      <w:r w:rsidR="00131438">
        <w:rPr>
          <w:rFonts w:ascii="Arial" w:hAnsi="Arial"/>
          <w:sz w:val="13"/>
          <w:szCs w:val="13"/>
        </w:rPr>
        <w:t xml:space="preserve">             </w:t>
      </w:r>
      <w:r w:rsidRPr="00CE4C99">
        <w:rPr>
          <w:rFonts w:ascii="Arial" w:hAnsi="Arial"/>
          <w:sz w:val="13"/>
          <w:szCs w:val="13"/>
        </w:rPr>
        <w:t>w</w:t>
      </w:r>
      <w:r w:rsidR="00131438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>art. 2. ustawy  z dnia 13 października 1995 r. o zasadach ewidencji i identyfikacji podatników i płatników</w:t>
      </w:r>
      <w:r w:rsidR="00FA4AE1" w:rsidRPr="00CE4C99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 xml:space="preserve"> (Dz. U. z 2020 r. poz. 170 z późń. zm.).</w:t>
      </w:r>
    </w:p>
    <w:p w14:paraId="705018F5" w14:textId="77777777" w:rsidR="00781736" w:rsidRPr="00CE4C99" w:rsidRDefault="005E0393">
      <w:pPr>
        <w:pStyle w:val="Footnote"/>
        <w:rPr>
          <w:sz w:val="13"/>
          <w:szCs w:val="13"/>
        </w:rPr>
      </w:pPr>
      <w:r w:rsidRPr="00CE4C99">
        <w:rPr>
          <w:rFonts w:ascii="Arial" w:hAnsi="Arial"/>
          <w:sz w:val="13"/>
          <w:szCs w:val="13"/>
        </w:rPr>
        <w:tab/>
        <w:t>.</w:t>
      </w:r>
    </w:p>
  </w:footnote>
  <w:footnote w:id="4">
    <w:p w14:paraId="4BDA59C7" w14:textId="2F7005AA" w:rsidR="00781736" w:rsidRDefault="00781736" w:rsidP="00CB2E28">
      <w:pPr>
        <w:pStyle w:val="Footnote"/>
        <w:jc w:val="both"/>
      </w:pPr>
    </w:p>
  </w:footnote>
  <w:footnote w:id="5">
    <w:p w14:paraId="775391A0" w14:textId="5F72A521" w:rsidR="00781736" w:rsidRPr="00CE4C99" w:rsidRDefault="005E0393" w:rsidP="00131438">
      <w:pPr>
        <w:suppressLineNumbers/>
        <w:ind w:right="83"/>
        <w:jc w:val="both"/>
        <w:rPr>
          <w:rFonts w:ascii="Arial" w:hAnsi="Arial"/>
          <w:sz w:val="13"/>
          <w:szCs w:val="13"/>
        </w:rPr>
      </w:pPr>
      <w:r w:rsidRPr="00CE4C99">
        <w:rPr>
          <w:rFonts w:ascii="Arial" w:hAnsi="Arial"/>
          <w:sz w:val="13"/>
          <w:szCs w:val="13"/>
        </w:rPr>
        <w:footnoteRef/>
      </w:r>
      <w:r w:rsidRPr="00CE4C99">
        <w:rPr>
          <w:rFonts w:ascii="Arial" w:hAnsi="Arial"/>
          <w:sz w:val="13"/>
          <w:szCs w:val="13"/>
        </w:rPr>
        <w:t>.</w:t>
      </w:r>
      <w:r w:rsidR="00CB2E28" w:rsidRPr="00CE4C99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 xml:space="preserve"> Zgodnie z art. 5 ust. 1 pkt 3 ustawy z dnia 13 września 1996 r. o otrzymaniu czystości i porządku w gminach (Dz.U. z 2019 r. poz. 2010 z późn. zm.) właściciele nieruchomości zapewniają utrzymanie czystości i porządku poprzez zbieranie w sposób selektywny powstałych na terenie nieruchomości odpadów komunalnych zgodnie z wymaganiami określonymi w regulaminie oraz sposobem określonym w przepisach wydanych na podst. art. 4a ust.1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</w:t>
      </w:r>
      <w:r w:rsidR="00131438">
        <w:rPr>
          <w:rFonts w:ascii="Arial" w:hAnsi="Arial"/>
          <w:sz w:val="13"/>
          <w:szCs w:val="13"/>
        </w:rPr>
        <w:t xml:space="preserve">      </w:t>
      </w:r>
      <w:r w:rsidRPr="00CE4C99">
        <w:rPr>
          <w:rFonts w:ascii="Arial" w:hAnsi="Arial"/>
          <w:sz w:val="13"/>
          <w:szCs w:val="13"/>
        </w:rPr>
        <w:t>z art. 6 ka ustawy z dnia 13 września 1996 r. o otrzymaniu czystości</w:t>
      </w:r>
      <w:r w:rsidR="00131438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>i porządku w gminach (Dz.U. z 2019 r. poz. 2010 z późn. zm.).</w:t>
      </w:r>
    </w:p>
    <w:p w14:paraId="5C069F89" w14:textId="77777777" w:rsidR="00781736" w:rsidRPr="00CE4C99" w:rsidRDefault="00781736">
      <w:pPr>
        <w:pStyle w:val="Footnote"/>
        <w:jc w:val="both"/>
        <w:rPr>
          <w:rFonts w:ascii="Arial" w:hAnsi="Arial"/>
          <w:sz w:val="13"/>
          <w:szCs w:val="13"/>
        </w:rPr>
      </w:pPr>
    </w:p>
    <w:p w14:paraId="052320B7" w14:textId="77777777" w:rsidR="00781736" w:rsidRPr="00CE4C99" w:rsidRDefault="00781736">
      <w:pPr>
        <w:pStyle w:val="Footnote"/>
        <w:rPr>
          <w:sz w:val="13"/>
          <w:szCs w:val="13"/>
        </w:rPr>
      </w:pPr>
    </w:p>
  </w:footnote>
  <w:footnote w:id="6">
    <w:p w14:paraId="2FAACD12" w14:textId="21657FF5" w:rsidR="00781736" w:rsidRPr="00CE4C99" w:rsidRDefault="005E0393" w:rsidP="00131438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CE4C99">
        <w:rPr>
          <w:rStyle w:val="Znakiprzypiswdolnych"/>
          <w:rFonts w:ascii="Arial" w:hAnsi="Arial"/>
          <w:sz w:val="13"/>
          <w:szCs w:val="13"/>
        </w:rPr>
        <w:footnoteRef/>
      </w:r>
      <w:r w:rsidR="00CB2E28" w:rsidRPr="00CE4C99">
        <w:rPr>
          <w:rStyle w:val="Znakiprzypiswdolnych"/>
          <w:rFonts w:ascii="Arial" w:hAnsi="Arial"/>
          <w:sz w:val="13"/>
          <w:szCs w:val="13"/>
        </w:rPr>
        <w:t xml:space="preserve">. </w:t>
      </w:r>
      <w:r w:rsidRPr="00CE4C99">
        <w:rPr>
          <w:rFonts w:ascii="Arial" w:hAnsi="Arial"/>
          <w:sz w:val="13"/>
          <w:szCs w:val="13"/>
        </w:rPr>
        <w:t>W przypadku podpisania deklaracji przez pełnomocnika, zgodnie z art. 80a ustawy z dnia 29 sierpnia 1997r. Ordynacja podatkowa (Dz.U. z 2019r. poz.900</w:t>
      </w:r>
      <w:r w:rsidR="00CB2E28" w:rsidRPr="00CE4C99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>z późń. zm.), pełnomocnictwo do podpisania deklaracji składa się wraz z deklaracją organowi podatkowemu właściwemu w sprawach podatku, którego dana deklaracja dotyczy.</w:t>
      </w:r>
      <w:r w:rsidR="00E72D2A">
        <w:rPr>
          <w:rFonts w:ascii="Arial" w:hAnsi="Arial"/>
          <w:sz w:val="13"/>
          <w:szCs w:val="13"/>
        </w:rPr>
        <w:t xml:space="preserve">                </w:t>
      </w:r>
      <w:r w:rsidRPr="00CE4C99">
        <w:rPr>
          <w:rFonts w:ascii="Arial" w:hAnsi="Arial"/>
          <w:sz w:val="13"/>
          <w:szCs w:val="13"/>
        </w:rPr>
        <w:t xml:space="preserve"> Od złożenia dokumentu stwierdzającego udzielenie pełnomocnictwa należna jest opłata skarbowa płatna na rachunek Urz</w:t>
      </w:r>
      <w:r w:rsidR="00131438">
        <w:rPr>
          <w:rFonts w:ascii="Arial" w:hAnsi="Arial"/>
          <w:sz w:val="13"/>
          <w:szCs w:val="13"/>
        </w:rPr>
        <w:t>ę</w:t>
      </w:r>
      <w:r w:rsidRPr="00CE4C99">
        <w:rPr>
          <w:rFonts w:ascii="Arial" w:hAnsi="Arial"/>
          <w:sz w:val="13"/>
          <w:szCs w:val="13"/>
        </w:rPr>
        <w:t>d</w:t>
      </w:r>
      <w:r w:rsidR="00131438">
        <w:rPr>
          <w:rFonts w:ascii="Arial" w:hAnsi="Arial"/>
          <w:sz w:val="13"/>
          <w:szCs w:val="13"/>
        </w:rPr>
        <w:t>u</w:t>
      </w:r>
      <w:r w:rsidR="00FA4AE1" w:rsidRPr="00CE4C99">
        <w:rPr>
          <w:rFonts w:ascii="Arial" w:hAnsi="Arial"/>
          <w:sz w:val="13"/>
          <w:szCs w:val="13"/>
        </w:rPr>
        <w:t xml:space="preserve"> </w:t>
      </w:r>
      <w:r w:rsidRPr="00CE4C99">
        <w:rPr>
          <w:rFonts w:ascii="Arial" w:hAnsi="Arial"/>
          <w:sz w:val="13"/>
          <w:szCs w:val="13"/>
        </w:rPr>
        <w:t>Miasta Ełku, z wyłączeniem osób którym przysługują zwolnienia lub wyłączenia podatkowe.</w:t>
      </w:r>
    </w:p>
    <w:p w14:paraId="4689F50B" w14:textId="77777777" w:rsidR="00781736" w:rsidRPr="00CE4C99" w:rsidRDefault="00781736">
      <w:pPr>
        <w:pStyle w:val="Tekstprzypisudolnego"/>
        <w:ind w:left="-340" w:firstLine="0"/>
        <w:jc w:val="both"/>
        <w:rPr>
          <w:sz w:val="13"/>
          <w:szCs w:val="13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27A"/>
    <w:multiLevelType w:val="multilevel"/>
    <w:tmpl w:val="18665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085"/>
    <w:multiLevelType w:val="multilevel"/>
    <w:tmpl w:val="5A4EF520"/>
    <w:lvl w:ilvl="0">
      <w:start w:val="2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4"/>
        <w:szCs w:val="1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4"/>
        <w:szCs w:val="1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4"/>
        <w:szCs w:val="1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4"/>
        <w:szCs w:val="1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4"/>
        <w:szCs w:val="1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4"/>
        <w:szCs w:val="1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4"/>
        <w:szCs w:val="1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4"/>
        <w:szCs w:val="14"/>
      </w:rPr>
    </w:lvl>
  </w:abstractNum>
  <w:abstractNum w:abstractNumId="2" w15:restartNumberingAfterBreak="0">
    <w:nsid w:val="196152C9"/>
    <w:multiLevelType w:val="multilevel"/>
    <w:tmpl w:val="7592E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FC2006"/>
    <w:multiLevelType w:val="multilevel"/>
    <w:tmpl w:val="7C1E16DA"/>
    <w:lvl w:ilvl="0">
      <w:start w:val="1"/>
      <w:numFmt w:val="bullet"/>
      <w:lvlText w:val=""/>
      <w:lvlJc w:val="left"/>
      <w:pPr>
        <w:ind w:left="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3F6528"/>
    <w:multiLevelType w:val="hybridMultilevel"/>
    <w:tmpl w:val="97369B04"/>
    <w:lvl w:ilvl="0" w:tplc="F7CE4FF2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3BDE67CB"/>
    <w:multiLevelType w:val="multilevel"/>
    <w:tmpl w:val="3CF85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C862741"/>
    <w:multiLevelType w:val="hybridMultilevel"/>
    <w:tmpl w:val="34E20C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D30128E"/>
    <w:multiLevelType w:val="multilevel"/>
    <w:tmpl w:val="092E91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4"/>
        <w:szCs w:val="1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4"/>
        <w:szCs w:val="1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4"/>
        <w:szCs w:val="1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4"/>
        <w:szCs w:val="1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4"/>
        <w:szCs w:val="1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4"/>
        <w:szCs w:val="1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4"/>
        <w:szCs w:val="1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4"/>
        <w:szCs w:val="14"/>
      </w:rPr>
    </w:lvl>
  </w:abstractNum>
  <w:abstractNum w:abstractNumId="8" w15:restartNumberingAfterBreak="0">
    <w:nsid w:val="62900CC5"/>
    <w:multiLevelType w:val="multilevel"/>
    <w:tmpl w:val="4D3EAF28"/>
    <w:lvl w:ilvl="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4"/>
        <w:szCs w:val="1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4"/>
        <w:szCs w:val="1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4"/>
        <w:szCs w:val="1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4"/>
        <w:szCs w:val="1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4"/>
        <w:szCs w:val="1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4"/>
        <w:szCs w:val="1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4"/>
        <w:szCs w:val="1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4"/>
        <w:szCs w:val="14"/>
      </w:rPr>
    </w:lvl>
  </w:abstractNum>
  <w:abstractNum w:abstractNumId="9" w15:restartNumberingAfterBreak="0">
    <w:nsid w:val="6659270C"/>
    <w:multiLevelType w:val="hybridMultilevel"/>
    <w:tmpl w:val="B2E6BC66"/>
    <w:lvl w:ilvl="0" w:tplc="F7CE4FF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70331AF"/>
    <w:multiLevelType w:val="hybridMultilevel"/>
    <w:tmpl w:val="6A1C207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8A54F4D"/>
    <w:multiLevelType w:val="multilevel"/>
    <w:tmpl w:val="2280F3E0"/>
    <w:lvl w:ilvl="0">
      <w:start w:val="1"/>
      <w:numFmt w:val="bullet"/>
      <w:lvlText w:val=""/>
      <w:lvlJc w:val="left"/>
      <w:pPr>
        <w:ind w:left="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36"/>
    <w:rsid w:val="00006751"/>
    <w:rsid w:val="000441C0"/>
    <w:rsid w:val="000C0C30"/>
    <w:rsid w:val="00100E3F"/>
    <w:rsid w:val="00105C41"/>
    <w:rsid w:val="00120AC0"/>
    <w:rsid w:val="00131438"/>
    <w:rsid w:val="001B04DC"/>
    <w:rsid w:val="001E74E6"/>
    <w:rsid w:val="00253234"/>
    <w:rsid w:val="00254DE7"/>
    <w:rsid w:val="00423DD8"/>
    <w:rsid w:val="00472613"/>
    <w:rsid w:val="005E0393"/>
    <w:rsid w:val="00616D4C"/>
    <w:rsid w:val="00635AB4"/>
    <w:rsid w:val="006A668F"/>
    <w:rsid w:val="00732CB3"/>
    <w:rsid w:val="00762096"/>
    <w:rsid w:val="00781736"/>
    <w:rsid w:val="00781B05"/>
    <w:rsid w:val="007D1CF7"/>
    <w:rsid w:val="0091685B"/>
    <w:rsid w:val="00921FA4"/>
    <w:rsid w:val="00A003E7"/>
    <w:rsid w:val="00AA3F73"/>
    <w:rsid w:val="00AD7DCA"/>
    <w:rsid w:val="00B152EE"/>
    <w:rsid w:val="00B17312"/>
    <w:rsid w:val="00B4429E"/>
    <w:rsid w:val="00C420A0"/>
    <w:rsid w:val="00C95FD5"/>
    <w:rsid w:val="00CB2E28"/>
    <w:rsid w:val="00CB3361"/>
    <w:rsid w:val="00CE4C99"/>
    <w:rsid w:val="00CE7ED1"/>
    <w:rsid w:val="00CF3C95"/>
    <w:rsid w:val="00D13A2F"/>
    <w:rsid w:val="00D21106"/>
    <w:rsid w:val="00E0018A"/>
    <w:rsid w:val="00E717D2"/>
    <w:rsid w:val="00E72D2A"/>
    <w:rsid w:val="00EB096B"/>
    <w:rsid w:val="00EC53E6"/>
    <w:rsid w:val="00F62AB8"/>
    <w:rsid w:val="00FA4AE1"/>
    <w:rsid w:val="00FC752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D24B"/>
  <w15:docId w15:val="{F1CC43D4-B144-4173-8339-EA96913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eastAsia="Arial" w:hAnsi="Arial" w:cs="Arial"/>
      <w:sz w:val="14"/>
      <w:szCs w:val="14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przypiswdolnych">
    <w:name w:val="Znaki przypisów dolnych"/>
    <w:qFormat/>
    <w:rsid w:val="00B27EDF"/>
  </w:style>
  <w:style w:type="character" w:customStyle="1" w:styleId="Footnoteanchor">
    <w:name w:val="Footnote anchor"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27E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7ED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27ED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5CC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ascii="Arial" w:eastAsia="OpenSymbol" w:hAnsi="Arial" w:cs="OpenSymbol"/>
      <w:sz w:val="16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sz w:val="14"/>
      <w:szCs w:val="14"/>
    </w:rPr>
  </w:style>
  <w:style w:type="character" w:customStyle="1" w:styleId="ListLabel11">
    <w:name w:val="ListLabel 11"/>
    <w:qFormat/>
    <w:rPr>
      <w:sz w:val="14"/>
      <w:szCs w:val="14"/>
    </w:rPr>
  </w:style>
  <w:style w:type="character" w:customStyle="1" w:styleId="ListLabel12">
    <w:name w:val="ListLabel 12"/>
    <w:qFormat/>
    <w:rPr>
      <w:sz w:val="14"/>
      <w:szCs w:val="14"/>
    </w:rPr>
  </w:style>
  <w:style w:type="character" w:customStyle="1" w:styleId="ListLabel13">
    <w:name w:val="ListLabel 13"/>
    <w:qFormat/>
    <w:rPr>
      <w:sz w:val="14"/>
      <w:szCs w:val="14"/>
    </w:rPr>
  </w:style>
  <w:style w:type="character" w:customStyle="1" w:styleId="ListLabel14">
    <w:name w:val="ListLabel 14"/>
    <w:qFormat/>
    <w:rPr>
      <w:sz w:val="14"/>
      <w:szCs w:val="14"/>
    </w:rPr>
  </w:style>
  <w:style w:type="character" w:customStyle="1" w:styleId="ListLabel15">
    <w:name w:val="ListLabel 15"/>
    <w:qFormat/>
    <w:rPr>
      <w:sz w:val="14"/>
      <w:szCs w:val="14"/>
    </w:rPr>
  </w:style>
  <w:style w:type="character" w:customStyle="1" w:styleId="ListLabel16">
    <w:name w:val="ListLabel 16"/>
    <w:qFormat/>
    <w:rPr>
      <w:sz w:val="14"/>
      <w:szCs w:val="14"/>
    </w:rPr>
  </w:style>
  <w:style w:type="character" w:customStyle="1" w:styleId="ListLabel17">
    <w:name w:val="ListLabel 17"/>
    <w:qFormat/>
    <w:rPr>
      <w:sz w:val="14"/>
      <w:szCs w:val="14"/>
    </w:rPr>
  </w:style>
  <w:style w:type="character" w:customStyle="1" w:styleId="ListLabel18">
    <w:name w:val="ListLabel 18"/>
    <w:qFormat/>
    <w:rPr>
      <w:sz w:val="14"/>
      <w:szCs w:val="14"/>
    </w:rPr>
  </w:style>
  <w:style w:type="character" w:customStyle="1" w:styleId="ListLabel19">
    <w:name w:val="ListLabel 19"/>
    <w:qFormat/>
    <w:rPr>
      <w:sz w:val="14"/>
      <w:szCs w:val="14"/>
    </w:rPr>
  </w:style>
  <w:style w:type="character" w:customStyle="1" w:styleId="ListLabel20">
    <w:name w:val="ListLabel 20"/>
    <w:qFormat/>
    <w:rPr>
      <w:sz w:val="14"/>
      <w:szCs w:val="14"/>
    </w:rPr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ListLabel22">
    <w:name w:val="ListLabel 22"/>
    <w:qFormat/>
    <w:rPr>
      <w:sz w:val="14"/>
      <w:szCs w:val="14"/>
    </w:rPr>
  </w:style>
  <w:style w:type="character" w:customStyle="1" w:styleId="ListLabel23">
    <w:name w:val="ListLabel 23"/>
    <w:qFormat/>
    <w:rPr>
      <w:sz w:val="14"/>
      <w:szCs w:val="14"/>
    </w:rPr>
  </w:style>
  <w:style w:type="character" w:customStyle="1" w:styleId="ListLabel24">
    <w:name w:val="ListLabel 24"/>
    <w:qFormat/>
    <w:rPr>
      <w:sz w:val="14"/>
      <w:szCs w:val="14"/>
    </w:rPr>
  </w:style>
  <w:style w:type="character" w:customStyle="1" w:styleId="ListLabel25">
    <w:name w:val="ListLabel 25"/>
    <w:qFormat/>
    <w:rPr>
      <w:sz w:val="14"/>
      <w:szCs w:val="14"/>
    </w:rPr>
  </w:style>
  <w:style w:type="character" w:customStyle="1" w:styleId="ListLabel26">
    <w:name w:val="ListLabel 26"/>
    <w:qFormat/>
    <w:rPr>
      <w:sz w:val="14"/>
      <w:szCs w:val="14"/>
    </w:rPr>
  </w:style>
  <w:style w:type="character" w:customStyle="1" w:styleId="ListLabel27">
    <w:name w:val="ListLabel 27"/>
    <w:qFormat/>
    <w:rPr>
      <w:sz w:val="14"/>
      <w:szCs w:val="14"/>
    </w:rPr>
  </w:style>
  <w:style w:type="character" w:customStyle="1" w:styleId="ListLabel28">
    <w:name w:val="ListLabel 28"/>
    <w:qFormat/>
    <w:rPr>
      <w:rFonts w:ascii="Arial" w:hAnsi="Arial"/>
      <w:sz w:val="14"/>
      <w:szCs w:val="14"/>
    </w:rPr>
  </w:style>
  <w:style w:type="character" w:customStyle="1" w:styleId="ListLabel29">
    <w:name w:val="ListLabel 29"/>
    <w:qFormat/>
    <w:rPr>
      <w:sz w:val="14"/>
      <w:szCs w:val="14"/>
    </w:rPr>
  </w:style>
  <w:style w:type="character" w:customStyle="1" w:styleId="ListLabel30">
    <w:name w:val="ListLabel 30"/>
    <w:qFormat/>
    <w:rPr>
      <w:sz w:val="14"/>
      <w:szCs w:val="14"/>
    </w:rPr>
  </w:style>
  <w:style w:type="character" w:customStyle="1" w:styleId="ListLabel31">
    <w:name w:val="ListLabel 31"/>
    <w:qFormat/>
    <w:rPr>
      <w:sz w:val="14"/>
      <w:szCs w:val="14"/>
    </w:rPr>
  </w:style>
  <w:style w:type="character" w:customStyle="1" w:styleId="ListLabel32">
    <w:name w:val="ListLabel 32"/>
    <w:qFormat/>
    <w:rPr>
      <w:sz w:val="14"/>
      <w:szCs w:val="14"/>
    </w:rPr>
  </w:style>
  <w:style w:type="character" w:customStyle="1" w:styleId="ListLabel33">
    <w:name w:val="ListLabel 33"/>
    <w:qFormat/>
    <w:rPr>
      <w:sz w:val="14"/>
      <w:szCs w:val="14"/>
    </w:rPr>
  </w:style>
  <w:style w:type="character" w:customStyle="1" w:styleId="ListLabel34">
    <w:name w:val="ListLabel 34"/>
    <w:qFormat/>
    <w:rPr>
      <w:sz w:val="14"/>
      <w:szCs w:val="14"/>
    </w:rPr>
  </w:style>
  <w:style w:type="character" w:customStyle="1" w:styleId="ListLabel35">
    <w:name w:val="ListLabel 35"/>
    <w:qFormat/>
    <w:rPr>
      <w:sz w:val="14"/>
      <w:szCs w:val="14"/>
    </w:rPr>
  </w:style>
  <w:style w:type="character" w:customStyle="1" w:styleId="ListLabel36">
    <w:name w:val="ListLabel 36"/>
    <w:qFormat/>
    <w:rPr>
      <w:sz w:val="14"/>
      <w:szCs w:val="1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Standard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Standard"/>
  </w:style>
  <w:style w:type="paragraph" w:customStyle="1" w:styleId="Footnote">
    <w:name w:val="Footnote"/>
    <w:basedOn w:val="Standard"/>
    <w:qFormat/>
  </w:style>
  <w:style w:type="paragraph" w:styleId="Tekstprzypisudolnego">
    <w:name w:val="footnote text"/>
    <w:basedOn w:val="Normalny"/>
    <w:link w:val="TekstprzypisudolnegoZnak"/>
    <w:qFormat/>
    <w:rsid w:val="00B27EDF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27EDF"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5CC"/>
    <w:rPr>
      <w:rFonts w:ascii="Segoe UI" w:hAnsi="Segoe UI" w:cs="Mangal"/>
      <w:sz w:val="18"/>
      <w:szCs w:val="16"/>
    </w:rPr>
  </w:style>
  <w:style w:type="paragraph" w:customStyle="1" w:styleId="Przypisdolny">
    <w:name w:val="Przypis dolny"/>
    <w:basedOn w:val="Normalny"/>
  </w:style>
  <w:style w:type="character" w:styleId="Hipercze">
    <w:name w:val="Hyperlink"/>
    <w:basedOn w:val="Domylnaczcionkaakapitu"/>
    <w:uiPriority w:val="99"/>
    <w:unhideWhenUsed/>
    <w:rsid w:val="00FC75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52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13A2F"/>
    <w:pPr>
      <w:suppressAutoHyphens/>
      <w:spacing w:after="140" w:line="288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D13A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1B6D-F73E-4E8A-9B3D-174F3CC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Mitros</dc:creator>
  <dc:description/>
  <cp:lastModifiedBy>Wojciech Lipiński</cp:lastModifiedBy>
  <cp:revision>6</cp:revision>
  <cp:lastPrinted>2020-06-10T06:19:00Z</cp:lastPrinted>
  <dcterms:created xsi:type="dcterms:W3CDTF">2020-06-10T06:00:00Z</dcterms:created>
  <dcterms:modified xsi:type="dcterms:W3CDTF">2020-06-10T08:25:00Z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